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3F3F3"/>
  <w:body>
    <w:p w14:paraId="0983F8F9" w14:textId="3A7C77C3" w:rsidR="003B0784" w:rsidRPr="00333C23" w:rsidRDefault="007042D9" w:rsidP="00333C23">
      <w:pPr>
        <w:ind w:left="720"/>
        <w:jc w:val="center"/>
        <w:rPr>
          <w:sz w:val="32"/>
          <w:szCs w:val="32"/>
        </w:rPr>
      </w:pPr>
      <w:r w:rsidRPr="00333C23">
        <w:rPr>
          <w:sz w:val="32"/>
          <w:szCs w:val="32"/>
        </w:rPr>
        <w:t xml:space="preserve">If you </w:t>
      </w:r>
      <w:r w:rsidR="00AB79EC" w:rsidRPr="00333C23">
        <w:rPr>
          <w:sz w:val="32"/>
          <w:szCs w:val="32"/>
        </w:rPr>
        <w:t xml:space="preserve">require </w:t>
      </w:r>
      <w:r w:rsidRPr="00333C23">
        <w:rPr>
          <w:sz w:val="32"/>
          <w:szCs w:val="32"/>
        </w:rPr>
        <w:t xml:space="preserve">this </w:t>
      </w:r>
      <w:r w:rsidR="00AB79EC" w:rsidRPr="00333C23">
        <w:rPr>
          <w:sz w:val="32"/>
          <w:szCs w:val="32"/>
        </w:rPr>
        <w:t>pack</w:t>
      </w:r>
      <w:r w:rsidRPr="00333C23">
        <w:rPr>
          <w:sz w:val="32"/>
          <w:szCs w:val="32"/>
        </w:rPr>
        <w:t xml:space="preserve"> in any other form</w:t>
      </w:r>
      <w:r w:rsidR="008B68B8" w:rsidRPr="00333C23">
        <w:rPr>
          <w:sz w:val="32"/>
          <w:szCs w:val="32"/>
        </w:rPr>
        <w:t>at</w:t>
      </w:r>
      <w:r w:rsidRPr="00333C23">
        <w:rPr>
          <w:sz w:val="32"/>
          <w:szCs w:val="32"/>
        </w:rPr>
        <w:t xml:space="preserve"> such as large print</w:t>
      </w:r>
      <w:r w:rsidR="00875853" w:rsidRPr="00333C23">
        <w:rPr>
          <w:sz w:val="32"/>
          <w:szCs w:val="32"/>
        </w:rPr>
        <w:t>,</w:t>
      </w:r>
      <w:r w:rsidRPr="00333C23">
        <w:rPr>
          <w:sz w:val="32"/>
          <w:szCs w:val="32"/>
        </w:rPr>
        <w:t xml:space="preserve"> </w:t>
      </w:r>
      <w:r w:rsidR="008D08FB" w:rsidRPr="00333C23">
        <w:rPr>
          <w:sz w:val="32"/>
          <w:szCs w:val="32"/>
        </w:rPr>
        <w:t xml:space="preserve">you can access it on our website: </w:t>
      </w:r>
      <w:hyperlink r:id="rId11" w:history="1">
        <w:r w:rsidR="00BE7336" w:rsidRPr="00333C23">
          <w:rPr>
            <w:rStyle w:val="Hyperlink"/>
            <w:sz w:val="32"/>
            <w:szCs w:val="32"/>
          </w:rPr>
          <w:t>https://extant.org.uk/the-extant-hive</w:t>
        </w:r>
      </w:hyperlink>
      <w:r w:rsidR="00BE7336" w:rsidRPr="00333C23">
        <w:rPr>
          <w:sz w:val="32"/>
          <w:szCs w:val="32"/>
        </w:rPr>
        <w:t xml:space="preserve"> </w:t>
      </w:r>
      <w:r w:rsidR="00951494" w:rsidRPr="00333C23">
        <w:rPr>
          <w:sz w:val="32"/>
          <w:szCs w:val="32"/>
        </w:rPr>
        <w:t xml:space="preserve">or if you want to </w:t>
      </w:r>
      <w:r w:rsidRPr="00333C23">
        <w:rPr>
          <w:sz w:val="32"/>
          <w:szCs w:val="32"/>
        </w:rPr>
        <w:t xml:space="preserve">contact </w:t>
      </w:r>
      <w:hyperlink r:id="rId12" w:history="1">
        <w:r w:rsidR="00AB79EC" w:rsidRPr="00333C23">
          <w:rPr>
            <w:rStyle w:val="Hyperlink"/>
            <w:sz w:val="32"/>
            <w:szCs w:val="32"/>
          </w:rPr>
          <w:t>admin@extant.org.uk</w:t>
        </w:r>
      </w:hyperlink>
      <w:r w:rsidR="00AB79EC" w:rsidRPr="00333C23">
        <w:rPr>
          <w:sz w:val="32"/>
          <w:szCs w:val="32"/>
        </w:rPr>
        <w:t xml:space="preserve"> </w:t>
      </w:r>
      <w:r w:rsidRPr="00333C23">
        <w:rPr>
          <w:sz w:val="32"/>
          <w:szCs w:val="32"/>
        </w:rPr>
        <w:t>we will be happy to send it to you</w:t>
      </w:r>
      <w:r w:rsidR="00951494" w:rsidRPr="00333C23">
        <w:rPr>
          <w:sz w:val="32"/>
          <w:szCs w:val="32"/>
        </w:rPr>
        <w:t xml:space="preserve"> direct</w:t>
      </w:r>
      <w:r w:rsidR="00603006" w:rsidRPr="00333C23">
        <w:rPr>
          <w:sz w:val="32"/>
          <w:szCs w:val="32"/>
        </w:rPr>
        <w:t>ly</w:t>
      </w:r>
    </w:p>
    <w:p w14:paraId="454EDE0B" w14:textId="77777777" w:rsidR="006F2490" w:rsidRDefault="006F2490" w:rsidP="006F2490"/>
    <w:p w14:paraId="57ADF8A6" w14:textId="77777777" w:rsidR="003147B2" w:rsidRDefault="006F2490" w:rsidP="003147B2">
      <w:pPr>
        <w:keepNext/>
      </w:pPr>
      <w:r>
        <w:rPr>
          <w:noProof/>
        </w:rPr>
        <w:drawing>
          <wp:inline distT="0" distB="0" distL="0" distR="0" wp14:anchorId="23901B04" wp14:editId="3DB2DF9B">
            <wp:extent cx="5733415" cy="3231515"/>
            <wp:effectExtent l="0" t="0" r="635" b="6985"/>
            <wp:docPr id="1326374494" name="Picture 1" descr="Sitting around a firepit, a group of 12 people are smiling and posing for the photo. They are wearing thick jumpers, coats and woolly hats. The group consists of collective dreamers, Extant staff and access workers. A black guide dog is present in th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374494" name="Picture 1" descr="Sitting around a firepit, a group of 12 people are smiling and posing for the photo. They are wearing thick jumpers, coats and woolly hats. The group consists of collective dreamers, Extant staff and access workers. A black guide dog is present in the pictur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3415" cy="3231515"/>
                    </a:xfrm>
                    <a:prstGeom prst="rect">
                      <a:avLst/>
                    </a:prstGeom>
                  </pic:spPr>
                </pic:pic>
              </a:graphicData>
            </a:graphic>
          </wp:inline>
        </w:drawing>
      </w:r>
    </w:p>
    <w:p w14:paraId="5A9C5141" w14:textId="60659F83" w:rsidR="006F2490" w:rsidRPr="00333C23" w:rsidRDefault="003147B2" w:rsidP="003147B2">
      <w:pPr>
        <w:pStyle w:val="Caption"/>
        <w:rPr>
          <w:sz w:val="32"/>
          <w:szCs w:val="32"/>
        </w:rPr>
      </w:pPr>
      <w:r w:rsidRPr="00333C23">
        <w:rPr>
          <w:sz w:val="32"/>
          <w:szCs w:val="32"/>
        </w:rPr>
        <w:t xml:space="preserve">Figure </w:t>
      </w:r>
      <w:r w:rsidR="00D22A6D" w:rsidRPr="00333C23">
        <w:rPr>
          <w:sz w:val="32"/>
          <w:szCs w:val="32"/>
        </w:rPr>
        <w:fldChar w:fldCharType="begin"/>
      </w:r>
      <w:r w:rsidR="00D22A6D" w:rsidRPr="00333C23">
        <w:rPr>
          <w:sz w:val="32"/>
          <w:szCs w:val="32"/>
        </w:rPr>
        <w:instrText xml:space="preserve"> SEQ Figure \* ARABIC </w:instrText>
      </w:r>
      <w:r w:rsidR="00D22A6D" w:rsidRPr="00333C23">
        <w:rPr>
          <w:sz w:val="32"/>
          <w:szCs w:val="32"/>
        </w:rPr>
        <w:fldChar w:fldCharType="separate"/>
      </w:r>
      <w:r w:rsidR="00D22A6D" w:rsidRPr="00333C23">
        <w:rPr>
          <w:noProof/>
          <w:sz w:val="32"/>
          <w:szCs w:val="32"/>
        </w:rPr>
        <w:t>1</w:t>
      </w:r>
      <w:r w:rsidR="00D22A6D" w:rsidRPr="00333C23">
        <w:rPr>
          <w:noProof/>
          <w:sz w:val="32"/>
          <w:szCs w:val="32"/>
        </w:rPr>
        <w:fldChar w:fldCharType="end"/>
      </w:r>
      <w:r w:rsidRPr="00333C23">
        <w:rPr>
          <w:sz w:val="32"/>
          <w:szCs w:val="32"/>
        </w:rPr>
        <w:t xml:space="preserve"> Collective Dreaming Residency, Hawkwood College, January 2026</w:t>
      </w:r>
    </w:p>
    <w:p w14:paraId="64495361" w14:textId="77777777" w:rsidR="00487A09" w:rsidRDefault="00487A09" w:rsidP="00487A09"/>
    <w:sdt>
      <w:sdtPr>
        <w:rPr>
          <w:rFonts w:ascii="Arial" w:eastAsia="Arial" w:hAnsi="Arial" w:cs="Arial"/>
          <w:color w:val="auto"/>
          <w:sz w:val="22"/>
          <w:szCs w:val="22"/>
          <w:lang w:val="en-GB" w:eastAsia="en-GB"/>
        </w:rPr>
        <w:id w:val="-1793653908"/>
        <w:docPartObj>
          <w:docPartGallery w:val="Table of Contents"/>
          <w:docPartUnique/>
        </w:docPartObj>
      </w:sdtPr>
      <w:sdtEndPr>
        <w:rPr>
          <w:b/>
          <w:bCs/>
          <w:noProof/>
        </w:rPr>
      </w:sdtEndPr>
      <w:sdtContent>
        <w:p w14:paraId="479B6D5E" w14:textId="5101BBBE" w:rsidR="00084539" w:rsidRPr="007C77C3" w:rsidRDefault="00084539">
          <w:pPr>
            <w:pStyle w:val="TOCHeading"/>
            <w:rPr>
              <w:sz w:val="40"/>
              <w:szCs w:val="40"/>
            </w:rPr>
          </w:pPr>
          <w:r w:rsidRPr="007C77C3">
            <w:rPr>
              <w:sz w:val="40"/>
              <w:szCs w:val="40"/>
            </w:rPr>
            <w:t>Contents</w:t>
          </w:r>
        </w:p>
        <w:p w14:paraId="3568C2D4" w14:textId="3F74E140" w:rsidR="007C77C3" w:rsidRPr="007C77C3" w:rsidRDefault="00084539">
          <w:pPr>
            <w:pStyle w:val="TOC2"/>
            <w:tabs>
              <w:tab w:val="right" w:leader="dot" w:pos="9019"/>
            </w:tabs>
            <w:rPr>
              <w:rFonts w:asciiTheme="minorHAnsi" w:eastAsiaTheme="minorEastAsia" w:hAnsiTheme="minorHAnsi" w:cstheme="minorBidi"/>
              <w:noProof/>
              <w:kern w:val="2"/>
              <w:sz w:val="32"/>
              <w:szCs w:val="32"/>
              <w14:ligatures w14:val="standardContextual"/>
            </w:rPr>
          </w:pPr>
          <w:r>
            <w:fldChar w:fldCharType="begin"/>
          </w:r>
          <w:r>
            <w:instrText xml:space="preserve"> TOC \o "1-3" \h \z \u </w:instrText>
          </w:r>
          <w:r>
            <w:fldChar w:fldCharType="separate"/>
          </w:r>
          <w:hyperlink w:anchor="_Toc232670574" w:history="1">
            <w:r w:rsidR="007C77C3" w:rsidRPr="007C77C3">
              <w:rPr>
                <w:rStyle w:val="Hyperlink"/>
                <w:noProof/>
                <w:sz w:val="32"/>
                <w:szCs w:val="32"/>
              </w:rPr>
              <w:t>Introduction</w:t>
            </w:r>
            <w:r w:rsidR="007C77C3" w:rsidRPr="007C77C3">
              <w:rPr>
                <w:noProof/>
                <w:webHidden/>
                <w:sz w:val="32"/>
                <w:szCs w:val="32"/>
              </w:rPr>
              <w:tab/>
            </w:r>
            <w:r w:rsidR="007C77C3" w:rsidRPr="007C77C3">
              <w:rPr>
                <w:noProof/>
                <w:webHidden/>
                <w:sz w:val="32"/>
                <w:szCs w:val="32"/>
              </w:rPr>
              <w:fldChar w:fldCharType="begin"/>
            </w:r>
            <w:r w:rsidR="007C77C3" w:rsidRPr="007C77C3">
              <w:rPr>
                <w:noProof/>
                <w:webHidden/>
                <w:sz w:val="32"/>
                <w:szCs w:val="32"/>
              </w:rPr>
              <w:instrText xml:space="preserve"> PAGEREF _Toc232670574 \h </w:instrText>
            </w:r>
            <w:r w:rsidR="007C77C3" w:rsidRPr="007C77C3">
              <w:rPr>
                <w:noProof/>
                <w:webHidden/>
                <w:sz w:val="32"/>
                <w:szCs w:val="32"/>
              </w:rPr>
            </w:r>
            <w:r w:rsidR="007C77C3" w:rsidRPr="007C77C3">
              <w:rPr>
                <w:noProof/>
                <w:webHidden/>
                <w:sz w:val="32"/>
                <w:szCs w:val="32"/>
              </w:rPr>
              <w:fldChar w:fldCharType="separate"/>
            </w:r>
            <w:r w:rsidR="007C77C3">
              <w:rPr>
                <w:noProof/>
                <w:webHidden/>
                <w:sz w:val="32"/>
                <w:szCs w:val="32"/>
              </w:rPr>
              <w:t>2</w:t>
            </w:r>
            <w:r w:rsidR="007C77C3" w:rsidRPr="007C77C3">
              <w:rPr>
                <w:noProof/>
                <w:webHidden/>
                <w:sz w:val="32"/>
                <w:szCs w:val="32"/>
              </w:rPr>
              <w:fldChar w:fldCharType="end"/>
            </w:r>
          </w:hyperlink>
        </w:p>
        <w:p w14:paraId="0F071F14" w14:textId="43ED2DDF" w:rsidR="007C77C3" w:rsidRPr="007C77C3" w:rsidRDefault="007C77C3">
          <w:pPr>
            <w:pStyle w:val="TOC2"/>
            <w:tabs>
              <w:tab w:val="right" w:leader="dot" w:pos="9019"/>
            </w:tabs>
            <w:rPr>
              <w:rFonts w:asciiTheme="minorHAnsi" w:eastAsiaTheme="minorEastAsia" w:hAnsiTheme="minorHAnsi" w:cstheme="minorBidi"/>
              <w:noProof/>
              <w:kern w:val="2"/>
              <w:sz w:val="32"/>
              <w:szCs w:val="32"/>
              <w14:ligatures w14:val="standardContextual"/>
            </w:rPr>
          </w:pPr>
          <w:hyperlink w:anchor="_Toc232670575" w:history="1">
            <w:r w:rsidRPr="007C77C3">
              <w:rPr>
                <w:rStyle w:val="Hyperlink"/>
                <w:noProof/>
                <w:sz w:val="32"/>
                <w:szCs w:val="32"/>
              </w:rPr>
              <w:t>About Extant</w:t>
            </w:r>
            <w:r w:rsidRPr="007C77C3">
              <w:rPr>
                <w:noProof/>
                <w:webHidden/>
                <w:sz w:val="32"/>
                <w:szCs w:val="32"/>
              </w:rPr>
              <w:tab/>
            </w:r>
            <w:r w:rsidRPr="007C77C3">
              <w:rPr>
                <w:noProof/>
                <w:webHidden/>
                <w:sz w:val="32"/>
                <w:szCs w:val="32"/>
              </w:rPr>
              <w:fldChar w:fldCharType="begin"/>
            </w:r>
            <w:r w:rsidRPr="007C77C3">
              <w:rPr>
                <w:noProof/>
                <w:webHidden/>
                <w:sz w:val="32"/>
                <w:szCs w:val="32"/>
              </w:rPr>
              <w:instrText xml:space="preserve"> PAGEREF _Toc232670575 \h </w:instrText>
            </w:r>
            <w:r w:rsidRPr="007C77C3">
              <w:rPr>
                <w:noProof/>
                <w:webHidden/>
                <w:sz w:val="32"/>
                <w:szCs w:val="32"/>
              </w:rPr>
            </w:r>
            <w:r w:rsidRPr="007C77C3">
              <w:rPr>
                <w:noProof/>
                <w:webHidden/>
                <w:sz w:val="32"/>
                <w:szCs w:val="32"/>
              </w:rPr>
              <w:fldChar w:fldCharType="separate"/>
            </w:r>
            <w:r>
              <w:rPr>
                <w:noProof/>
                <w:webHidden/>
                <w:sz w:val="32"/>
                <w:szCs w:val="32"/>
              </w:rPr>
              <w:t>3</w:t>
            </w:r>
            <w:r w:rsidRPr="007C77C3">
              <w:rPr>
                <w:noProof/>
                <w:webHidden/>
                <w:sz w:val="32"/>
                <w:szCs w:val="32"/>
              </w:rPr>
              <w:fldChar w:fldCharType="end"/>
            </w:r>
          </w:hyperlink>
        </w:p>
        <w:p w14:paraId="1F3FF080" w14:textId="5AE4A41C" w:rsidR="007C77C3" w:rsidRPr="007C77C3" w:rsidRDefault="007C77C3">
          <w:pPr>
            <w:pStyle w:val="TOC2"/>
            <w:tabs>
              <w:tab w:val="right" w:leader="dot" w:pos="9019"/>
            </w:tabs>
            <w:rPr>
              <w:rFonts w:asciiTheme="minorHAnsi" w:eastAsiaTheme="minorEastAsia" w:hAnsiTheme="minorHAnsi" w:cstheme="minorBidi"/>
              <w:noProof/>
              <w:kern w:val="2"/>
              <w:sz w:val="32"/>
              <w:szCs w:val="32"/>
              <w14:ligatures w14:val="standardContextual"/>
            </w:rPr>
          </w:pPr>
          <w:hyperlink w:anchor="_Toc232670576" w:history="1">
            <w:r w:rsidRPr="007C77C3">
              <w:rPr>
                <w:rStyle w:val="Hyperlink"/>
                <w:noProof/>
                <w:sz w:val="32"/>
                <w:szCs w:val="32"/>
              </w:rPr>
              <w:t>The next 2 years (2026-2028)</w:t>
            </w:r>
            <w:r w:rsidRPr="007C77C3">
              <w:rPr>
                <w:noProof/>
                <w:webHidden/>
                <w:sz w:val="32"/>
                <w:szCs w:val="32"/>
              </w:rPr>
              <w:tab/>
            </w:r>
            <w:r w:rsidRPr="007C77C3">
              <w:rPr>
                <w:noProof/>
                <w:webHidden/>
                <w:sz w:val="32"/>
                <w:szCs w:val="32"/>
              </w:rPr>
              <w:fldChar w:fldCharType="begin"/>
            </w:r>
            <w:r w:rsidRPr="007C77C3">
              <w:rPr>
                <w:noProof/>
                <w:webHidden/>
                <w:sz w:val="32"/>
                <w:szCs w:val="32"/>
              </w:rPr>
              <w:instrText xml:space="preserve"> PAGEREF _Toc232670576 \h </w:instrText>
            </w:r>
            <w:r w:rsidRPr="007C77C3">
              <w:rPr>
                <w:noProof/>
                <w:webHidden/>
                <w:sz w:val="32"/>
                <w:szCs w:val="32"/>
              </w:rPr>
            </w:r>
            <w:r w:rsidRPr="007C77C3">
              <w:rPr>
                <w:noProof/>
                <w:webHidden/>
                <w:sz w:val="32"/>
                <w:szCs w:val="32"/>
              </w:rPr>
              <w:fldChar w:fldCharType="separate"/>
            </w:r>
            <w:r>
              <w:rPr>
                <w:noProof/>
                <w:webHidden/>
                <w:sz w:val="32"/>
                <w:szCs w:val="32"/>
              </w:rPr>
              <w:t>4</w:t>
            </w:r>
            <w:r w:rsidRPr="007C77C3">
              <w:rPr>
                <w:noProof/>
                <w:webHidden/>
                <w:sz w:val="32"/>
                <w:szCs w:val="32"/>
              </w:rPr>
              <w:fldChar w:fldCharType="end"/>
            </w:r>
          </w:hyperlink>
        </w:p>
        <w:p w14:paraId="72FA14BF" w14:textId="030BF1D0" w:rsidR="007C77C3" w:rsidRPr="007C77C3" w:rsidRDefault="007C77C3">
          <w:pPr>
            <w:pStyle w:val="TOC2"/>
            <w:tabs>
              <w:tab w:val="right" w:leader="dot" w:pos="9019"/>
            </w:tabs>
            <w:rPr>
              <w:rFonts w:asciiTheme="minorHAnsi" w:eastAsiaTheme="minorEastAsia" w:hAnsiTheme="minorHAnsi" w:cstheme="minorBidi"/>
              <w:noProof/>
              <w:kern w:val="2"/>
              <w:sz w:val="32"/>
              <w:szCs w:val="32"/>
              <w14:ligatures w14:val="standardContextual"/>
            </w:rPr>
          </w:pPr>
          <w:hyperlink w:anchor="_Toc232670577" w:history="1">
            <w:r w:rsidRPr="007C77C3">
              <w:rPr>
                <w:rStyle w:val="Hyperlink"/>
                <w:noProof/>
                <w:sz w:val="32"/>
                <w:szCs w:val="32"/>
              </w:rPr>
              <w:t>Job Descriptions</w:t>
            </w:r>
            <w:r w:rsidRPr="007C77C3">
              <w:rPr>
                <w:noProof/>
                <w:webHidden/>
                <w:sz w:val="32"/>
                <w:szCs w:val="32"/>
              </w:rPr>
              <w:tab/>
            </w:r>
            <w:r w:rsidRPr="007C77C3">
              <w:rPr>
                <w:noProof/>
                <w:webHidden/>
                <w:sz w:val="32"/>
                <w:szCs w:val="32"/>
              </w:rPr>
              <w:fldChar w:fldCharType="begin"/>
            </w:r>
            <w:r w:rsidRPr="007C77C3">
              <w:rPr>
                <w:noProof/>
                <w:webHidden/>
                <w:sz w:val="32"/>
                <w:szCs w:val="32"/>
              </w:rPr>
              <w:instrText xml:space="preserve"> PAGEREF _Toc232670577 \h </w:instrText>
            </w:r>
            <w:r w:rsidRPr="007C77C3">
              <w:rPr>
                <w:noProof/>
                <w:webHidden/>
                <w:sz w:val="32"/>
                <w:szCs w:val="32"/>
              </w:rPr>
            </w:r>
            <w:r w:rsidRPr="007C77C3">
              <w:rPr>
                <w:noProof/>
                <w:webHidden/>
                <w:sz w:val="32"/>
                <w:szCs w:val="32"/>
              </w:rPr>
              <w:fldChar w:fldCharType="separate"/>
            </w:r>
            <w:r>
              <w:rPr>
                <w:noProof/>
                <w:webHidden/>
                <w:sz w:val="32"/>
                <w:szCs w:val="32"/>
              </w:rPr>
              <w:t>8</w:t>
            </w:r>
            <w:r w:rsidRPr="007C77C3">
              <w:rPr>
                <w:noProof/>
                <w:webHidden/>
                <w:sz w:val="32"/>
                <w:szCs w:val="32"/>
              </w:rPr>
              <w:fldChar w:fldCharType="end"/>
            </w:r>
          </w:hyperlink>
        </w:p>
        <w:p w14:paraId="7EFAD0B4" w14:textId="7F77238C" w:rsidR="007C77C3" w:rsidRPr="007C77C3" w:rsidRDefault="007C77C3">
          <w:pPr>
            <w:pStyle w:val="TOC2"/>
            <w:tabs>
              <w:tab w:val="right" w:leader="dot" w:pos="9019"/>
            </w:tabs>
            <w:rPr>
              <w:rFonts w:asciiTheme="minorHAnsi" w:eastAsiaTheme="minorEastAsia" w:hAnsiTheme="minorHAnsi" w:cstheme="minorBidi"/>
              <w:noProof/>
              <w:kern w:val="2"/>
              <w:sz w:val="32"/>
              <w:szCs w:val="32"/>
              <w14:ligatures w14:val="standardContextual"/>
            </w:rPr>
          </w:pPr>
          <w:hyperlink w:anchor="_Toc232670578" w:history="1">
            <w:r w:rsidRPr="007C77C3">
              <w:rPr>
                <w:rStyle w:val="Hyperlink"/>
                <w:noProof/>
                <w:sz w:val="32"/>
                <w:szCs w:val="32"/>
              </w:rPr>
              <w:t>Performing Arts Lead (2 positions) 0.6 / £38,000 FTE</w:t>
            </w:r>
            <w:r w:rsidRPr="007C77C3">
              <w:rPr>
                <w:noProof/>
                <w:webHidden/>
                <w:sz w:val="32"/>
                <w:szCs w:val="32"/>
              </w:rPr>
              <w:tab/>
            </w:r>
            <w:r w:rsidRPr="007C77C3">
              <w:rPr>
                <w:noProof/>
                <w:webHidden/>
                <w:sz w:val="32"/>
                <w:szCs w:val="32"/>
              </w:rPr>
              <w:fldChar w:fldCharType="begin"/>
            </w:r>
            <w:r w:rsidRPr="007C77C3">
              <w:rPr>
                <w:noProof/>
                <w:webHidden/>
                <w:sz w:val="32"/>
                <w:szCs w:val="32"/>
              </w:rPr>
              <w:instrText xml:space="preserve"> PAGEREF _Toc232670578 \h </w:instrText>
            </w:r>
            <w:r w:rsidRPr="007C77C3">
              <w:rPr>
                <w:noProof/>
                <w:webHidden/>
                <w:sz w:val="32"/>
                <w:szCs w:val="32"/>
              </w:rPr>
            </w:r>
            <w:r w:rsidRPr="007C77C3">
              <w:rPr>
                <w:noProof/>
                <w:webHidden/>
                <w:sz w:val="32"/>
                <w:szCs w:val="32"/>
              </w:rPr>
              <w:fldChar w:fldCharType="separate"/>
            </w:r>
            <w:r>
              <w:rPr>
                <w:noProof/>
                <w:webHidden/>
                <w:sz w:val="32"/>
                <w:szCs w:val="32"/>
              </w:rPr>
              <w:t>8</w:t>
            </w:r>
            <w:r w:rsidRPr="007C77C3">
              <w:rPr>
                <w:noProof/>
                <w:webHidden/>
                <w:sz w:val="32"/>
                <w:szCs w:val="32"/>
              </w:rPr>
              <w:fldChar w:fldCharType="end"/>
            </w:r>
          </w:hyperlink>
        </w:p>
        <w:p w14:paraId="77258A30" w14:textId="286C9D2A" w:rsidR="007C77C3" w:rsidRPr="007C77C3" w:rsidRDefault="007C77C3">
          <w:pPr>
            <w:pStyle w:val="TOC2"/>
            <w:tabs>
              <w:tab w:val="right" w:leader="dot" w:pos="9019"/>
            </w:tabs>
            <w:rPr>
              <w:rFonts w:asciiTheme="minorHAnsi" w:eastAsiaTheme="minorEastAsia" w:hAnsiTheme="minorHAnsi" w:cstheme="minorBidi"/>
              <w:noProof/>
              <w:kern w:val="2"/>
              <w:sz w:val="32"/>
              <w:szCs w:val="32"/>
              <w14:ligatures w14:val="standardContextual"/>
            </w:rPr>
          </w:pPr>
          <w:hyperlink w:anchor="_Toc232670579" w:history="1">
            <w:r w:rsidRPr="007C77C3">
              <w:rPr>
                <w:rStyle w:val="Hyperlink"/>
                <w:noProof/>
                <w:sz w:val="32"/>
                <w:szCs w:val="32"/>
              </w:rPr>
              <w:t>Essential Knowledge and Interests</w:t>
            </w:r>
            <w:r w:rsidRPr="007C77C3">
              <w:rPr>
                <w:noProof/>
                <w:webHidden/>
                <w:sz w:val="32"/>
                <w:szCs w:val="32"/>
              </w:rPr>
              <w:tab/>
            </w:r>
            <w:r w:rsidRPr="007C77C3">
              <w:rPr>
                <w:noProof/>
                <w:webHidden/>
                <w:sz w:val="32"/>
                <w:szCs w:val="32"/>
              </w:rPr>
              <w:fldChar w:fldCharType="begin"/>
            </w:r>
            <w:r w:rsidRPr="007C77C3">
              <w:rPr>
                <w:noProof/>
                <w:webHidden/>
                <w:sz w:val="32"/>
                <w:szCs w:val="32"/>
              </w:rPr>
              <w:instrText xml:space="preserve"> PAGEREF _Toc232670579 \h </w:instrText>
            </w:r>
            <w:r w:rsidRPr="007C77C3">
              <w:rPr>
                <w:noProof/>
                <w:webHidden/>
                <w:sz w:val="32"/>
                <w:szCs w:val="32"/>
              </w:rPr>
            </w:r>
            <w:r w:rsidRPr="007C77C3">
              <w:rPr>
                <w:noProof/>
                <w:webHidden/>
                <w:sz w:val="32"/>
                <w:szCs w:val="32"/>
              </w:rPr>
              <w:fldChar w:fldCharType="separate"/>
            </w:r>
            <w:r>
              <w:rPr>
                <w:noProof/>
                <w:webHidden/>
                <w:sz w:val="32"/>
                <w:szCs w:val="32"/>
              </w:rPr>
              <w:t>10</w:t>
            </w:r>
            <w:r w:rsidRPr="007C77C3">
              <w:rPr>
                <w:noProof/>
                <w:webHidden/>
                <w:sz w:val="32"/>
                <w:szCs w:val="32"/>
              </w:rPr>
              <w:fldChar w:fldCharType="end"/>
            </w:r>
          </w:hyperlink>
        </w:p>
        <w:p w14:paraId="76335CEE" w14:textId="55ED46B2" w:rsidR="007C77C3" w:rsidRPr="007C77C3" w:rsidRDefault="007C77C3">
          <w:pPr>
            <w:pStyle w:val="TOC2"/>
            <w:tabs>
              <w:tab w:val="right" w:leader="dot" w:pos="9019"/>
            </w:tabs>
            <w:rPr>
              <w:rFonts w:asciiTheme="minorHAnsi" w:eastAsiaTheme="minorEastAsia" w:hAnsiTheme="minorHAnsi" w:cstheme="minorBidi"/>
              <w:noProof/>
              <w:kern w:val="2"/>
              <w:sz w:val="32"/>
              <w:szCs w:val="32"/>
              <w14:ligatures w14:val="standardContextual"/>
            </w:rPr>
          </w:pPr>
          <w:hyperlink w:anchor="_Toc232670580" w:history="1">
            <w:r w:rsidRPr="007C77C3">
              <w:rPr>
                <w:rStyle w:val="Hyperlink"/>
                <w:noProof/>
                <w:sz w:val="32"/>
                <w:szCs w:val="32"/>
              </w:rPr>
              <w:t>Experience</w:t>
            </w:r>
            <w:r w:rsidRPr="007C77C3">
              <w:rPr>
                <w:noProof/>
                <w:webHidden/>
                <w:sz w:val="32"/>
                <w:szCs w:val="32"/>
              </w:rPr>
              <w:tab/>
            </w:r>
            <w:r w:rsidRPr="007C77C3">
              <w:rPr>
                <w:noProof/>
                <w:webHidden/>
                <w:sz w:val="32"/>
                <w:szCs w:val="32"/>
              </w:rPr>
              <w:fldChar w:fldCharType="begin"/>
            </w:r>
            <w:r w:rsidRPr="007C77C3">
              <w:rPr>
                <w:noProof/>
                <w:webHidden/>
                <w:sz w:val="32"/>
                <w:szCs w:val="32"/>
              </w:rPr>
              <w:instrText xml:space="preserve"> PAGEREF _Toc232670580 \h </w:instrText>
            </w:r>
            <w:r w:rsidRPr="007C77C3">
              <w:rPr>
                <w:noProof/>
                <w:webHidden/>
                <w:sz w:val="32"/>
                <w:szCs w:val="32"/>
              </w:rPr>
            </w:r>
            <w:r w:rsidRPr="007C77C3">
              <w:rPr>
                <w:noProof/>
                <w:webHidden/>
                <w:sz w:val="32"/>
                <w:szCs w:val="32"/>
              </w:rPr>
              <w:fldChar w:fldCharType="separate"/>
            </w:r>
            <w:r>
              <w:rPr>
                <w:noProof/>
                <w:webHidden/>
                <w:sz w:val="32"/>
                <w:szCs w:val="32"/>
              </w:rPr>
              <w:t>10</w:t>
            </w:r>
            <w:r w:rsidRPr="007C77C3">
              <w:rPr>
                <w:noProof/>
                <w:webHidden/>
                <w:sz w:val="32"/>
                <w:szCs w:val="32"/>
              </w:rPr>
              <w:fldChar w:fldCharType="end"/>
            </w:r>
          </w:hyperlink>
        </w:p>
        <w:p w14:paraId="2B80FC4A" w14:textId="37594802" w:rsidR="007C77C3" w:rsidRPr="007C77C3" w:rsidRDefault="007C77C3">
          <w:pPr>
            <w:pStyle w:val="TOC2"/>
            <w:tabs>
              <w:tab w:val="right" w:leader="dot" w:pos="9019"/>
            </w:tabs>
            <w:rPr>
              <w:rFonts w:asciiTheme="minorHAnsi" w:eastAsiaTheme="minorEastAsia" w:hAnsiTheme="minorHAnsi" w:cstheme="minorBidi"/>
              <w:noProof/>
              <w:kern w:val="2"/>
              <w:sz w:val="32"/>
              <w:szCs w:val="32"/>
              <w14:ligatures w14:val="standardContextual"/>
            </w:rPr>
          </w:pPr>
          <w:hyperlink w:anchor="_Toc232670581" w:history="1">
            <w:r w:rsidRPr="007C77C3">
              <w:rPr>
                <w:rStyle w:val="Hyperlink"/>
                <w:noProof/>
                <w:sz w:val="32"/>
                <w:szCs w:val="32"/>
              </w:rPr>
              <w:t>Strategic Lead 0.6 / £38,000 FTE</w:t>
            </w:r>
            <w:r w:rsidRPr="007C77C3">
              <w:rPr>
                <w:noProof/>
                <w:webHidden/>
                <w:sz w:val="32"/>
                <w:szCs w:val="32"/>
              </w:rPr>
              <w:tab/>
            </w:r>
            <w:r w:rsidRPr="007C77C3">
              <w:rPr>
                <w:noProof/>
                <w:webHidden/>
                <w:sz w:val="32"/>
                <w:szCs w:val="32"/>
              </w:rPr>
              <w:fldChar w:fldCharType="begin"/>
            </w:r>
            <w:r w:rsidRPr="007C77C3">
              <w:rPr>
                <w:noProof/>
                <w:webHidden/>
                <w:sz w:val="32"/>
                <w:szCs w:val="32"/>
              </w:rPr>
              <w:instrText xml:space="preserve"> PAGEREF _Toc232670581 \h </w:instrText>
            </w:r>
            <w:r w:rsidRPr="007C77C3">
              <w:rPr>
                <w:noProof/>
                <w:webHidden/>
                <w:sz w:val="32"/>
                <w:szCs w:val="32"/>
              </w:rPr>
            </w:r>
            <w:r w:rsidRPr="007C77C3">
              <w:rPr>
                <w:noProof/>
                <w:webHidden/>
                <w:sz w:val="32"/>
                <w:szCs w:val="32"/>
              </w:rPr>
              <w:fldChar w:fldCharType="separate"/>
            </w:r>
            <w:r>
              <w:rPr>
                <w:noProof/>
                <w:webHidden/>
                <w:sz w:val="32"/>
                <w:szCs w:val="32"/>
              </w:rPr>
              <w:t>11</w:t>
            </w:r>
            <w:r w:rsidRPr="007C77C3">
              <w:rPr>
                <w:noProof/>
                <w:webHidden/>
                <w:sz w:val="32"/>
                <w:szCs w:val="32"/>
              </w:rPr>
              <w:fldChar w:fldCharType="end"/>
            </w:r>
          </w:hyperlink>
        </w:p>
        <w:p w14:paraId="0E5B7708" w14:textId="75D27041" w:rsidR="007C77C3" w:rsidRPr="007C77C3" w:rsidRDefault="007C77C3">
          <w:pPr>
            <w:pStyle w:val="TOC2"/>
            <w:tabs>
              <w:tab w:val="right" w:leader="dot" w:pos="9019"/>
            </w:tabs>
            <w:rPr>
              <w:rFonts w:asciiTheme="minorHAnsi" w:eastAsiaTheme="minorEastAsia" w:hAnsiTheme="minorHAnsi" w:cstheme="minorBidi"/>
              <w:noProof/>
              <w:kern w:val="2"/>
              <w:sz w:val="32"/>
              <w:szCs w:val="32"/>
              <w14:ligatures w14:val="standardContextual"/>
            </w:rPr>
          </w:pPr>
          <w:hyperlink w:anchor="_Toc232670582" w:history="1">
            <w:r w:rsidRPr="007C77C3">
              <w:rPr>
                <w:rStyle w:val="Hyperlink"/>
                <w:noProof/>
                <w:sz w:val="32"/>
                <w:szCs w:val="32"/>
              </w:rPr>
              <w:t>Essential Knowledge and Interests</w:t>
            </w:r>
            <w:r w:rsidRPr="007C77C3">
              <w:rPr>
                <w:noProof/>
                <w:webHidden/>
                <w:sz w:val="32"/>
                <w:szCs w:val="32"/>
              </w:rPr>
              <w:tab/>
            </w:r>
            <w:r w:rsidRPr="007C77C3">
              <w:rPr>
                <w:noProof/>
                <w:webHidden/>
                <w:sz w:val="32"/>
                <w:szCs w:val="32"/>
              </w:rPr>
              <w:fldChar w:fldCharType="begin"/>
            </w:r>
            <w:r w:rsidRPr="007C77C3">
              <w:rPr>
                <w:noProof/>
                <w:webHidden/>
                <w:sz w:val="32"/>
                <w:szCs w:val="32"/>
              </w:rPr>
              <w:instrText xml:space="preserve"> PAGEREF _Toc232670582 \h </w:instrText>
            </w:r>
            <w:r w:rsidRPr="007C77C3">
              <w:rPr>
                <w:noProof/>
                <w:webHidden/>
                <w:sz w:val="32"/>
                <w:szCs w:val="32"/>
              </w:rPr>
            </w:r>
            <w:r w:rsidRPr="007C77C3">
              <w:rPr>
                <w:noProof/>
                <w:webHidden/>
                <w:sz w:val="32"/>
                <w:szCs w:val="32"/>
              </w:rPr>
              <w:fldChar w:fldCharType="separate"/>
            </w:r>
            <w:r>
              <w:rPr>
                <w:noProof/>
                <w:webHidden/>
                <w:sz w:val="32"/>
                <w:szCs w:val="32"/>
              </w:rPr>
              <w:t>14</w:t>
            </w:r>
            <w:r w:rsidRPr="007C77C3">
              <w:rPr>
                <w:noProof/>
                <w:webHidden/>
                <w:sz w:val="32"/>
                <w:szCs w:val="32"/>
              </w:rPr>
              <w:fldChar w:fldCharType="end"/>
            </w:r>
          </w:hyperlink>
        </w:p>
        <w:p w14:paraId="65F220B5" w14:textId="421EB465" w:rsidR="007C77C3" w:rsidRPr="007C77C3" w:rsidRDefault="007C77C3">
          <w:pPr>
            <w:pStyle w:val="TOC2"/>
            <w:tabs>
              <w:tab w:val="right" w:leader="dot" w:pos="9019"/>
            </w:tabs>
            <w:rPr>
              <w:rFonts w:asciiTheme="minorHAnsi" w:eastAsiaTheme="minorEastAsia" w:hAnsiTheme="minorHAnsi" w:cstheme="minorBidi"/>
              <w:noProof/>
              <w:kern w:val="2"/>
              <w:sz w:val="32"/>
              <w:szCs w:val="32"/>
              <w14:ligatures w14:val="standardContextual"/>
            </w:rPr>
          </w:pPr>
          <w:hyperlink w:anchor="_Toc232670583" w:history="1">
            <w:r w:rsidRPr="007C77C3">
              <w:rPr>
                <w:rStyle w:val="Hyperlink"/>
                <w:noProof/>
                <w:sz w:val="32"/>
                <w:szCs w:val="32"/>
              </w:rPr>
              <w:t>Experience</w:t>
            </w:r>
            <w:r w:rsidRPr="007C77C3">
              <w:rPr>
                <w:noProof/>
                <w:webHidden/>
                <w:sz w:val="32"/>
                <w:szCs w:val="32"/>
              </w:rPr>
              <w:tab/>
            </w:r>
            <w:r w:rsidRPr="007C77C3">
              <w:rPr>
                <w:noProof/>
                <w:webHidden/>
                <w:sz w:val="32"/>
                <w:szCs w:val="32"/>
              </w:rPr>
              <w:fldChar w:fldCharType="begin"/>
            </w:r>
            <w:r w:rsidRPr="007C77C3">
              <w:rPr>
                <w:noProof/>
                <w:webHidden/>
                <w:sz w:val="32"/>
                <w:szCs w:val="32"/>
              </w:rPr>
              <w:instrText xml:space="preserve"> PAGEREF _Toc232670583 \h </w:instrText>
            </w:r>
            <w:r w:rsidRPr="007C77C3">
              <w:rPr>
                <w:noProof/>
                <w:webHidden/>
                <w:sz w:val="32"/>
                <w:szCs w:val="32"/>
              </w:rPr>
            </w:r>
            <w:r w:rsidRPr="007C77C3">
              <w:rPr>
                <w:noProof/>
                <w:webHidden/>
                <w:sz w:val="32"/>
                <w:szCs w:val="32"/>
              </w:rPr>
              <w:fldChar w:fldCharType="separate"/>
            </w:r>
            <w:r>
              <w:rPr>
                <w:noProof/>
                <w:webHidden/>
                <w:sz w:val="32"/>
                <w:szCs w:val="32"/>
              </w:rPr>
              <w:t>14</w:t>
            </w:r>
            <w:r w:rsidRPr="007C77C3">
              <w:rPr>
                <w:noProof/>
                <w:webHidden/>
                <w:sz w:val="32"/>
                <w:szCs w:val="32"/>
              </w:rPr>
              <w:fldChar w:fldCharType="end"/>
            </w:r>
          </w:hyperlink>
        </w:p>
        <w:p w14:paraId="14DD9F71" w14:textId="7E651F8C" w:rsidR="007C77C3" w:rsidRPr="007C77C3" w:rsidRDefault="007C77C3">
          <w:pPr>
            <w:pStyle w:val="TOC2"/>
            <w:tabs>
              <w:tab w:val="right" w:leader="dot" w:pos="9019"/>
            </w:tabs>
            <w:rPr>
              <w:rFonts w:asciiTheme="minorHAnsi" w:eastAsiaTheme="minorEastAsia" w:hAnsiTheme="minorHAnsi" w:cstheme="minorBidi"/>
              <w:noProof/>
              <w:kern w:val="2"/>
              <w:sz w:val="32"/>
              <w:szCs w:val="32"/>
              <w14:ligatures w14:val="standardContextual"/>
            </w:rPr>
          </w:pPr>
          <w:hyperlink w:anchor="_Toc232670584" w:history="1">
            <w:r w:rsidRPr="007C77C3">
              <w:rPr>
                <w:rStyle w:val="Hyperlink"/>
                <w:noProof/>
                <w:sz w:val="32"/>
                <w:szCs w:val="32"/>
              </w:rPr>
              <w:t>Skills, Abilities and Personal Qualities</w:t>
            </w:r>
            <w:r w:rsidRPr="007C77C3">
              <w:rPr>
                <w:noProof/>
                <w:webHidden/>
                <w:sz w:val="32"/>
                <w:szCs w:val="32"/>
              </w:rPr>
              <w:tab/>
            </w:r>
            <w:r w:rsidRPr="007C77C3">
              <w:rPr>
                <w:noProof/>
                <w:webHidden/>
                <w:sz w:val="32"/>
                <w:szCs w:val="32"/>
              </w:rPr>
              <w:fldChar w:fldCharType="begin"/>
            </w:r>
            <w:r w:rsidRPr="007C77C3">
              <w:rPr>
                <w:noProof/>
                <w:webHidden/>
                <w:sz w:val="32"/>
                <w:szCs w:val="32"/>
              </w:rPr>
              <w:instrText xml:space="preserve"> PAGEREF _Toc232670584 \h </w:instrText>
            </w:r>
            <w:r w:rsidRPr="007C77C3">
              <w:rPr>
                <w:noProof/>
                <w:webHidden/>
                <w:sz w:val="32"/>
                <w:szCs w:val="32"/>
              </w:rPr>
            </w:r>
            <w:r w:rsidRPr="007C77C3">
              <w:rPr>
                <w:noProof/>
                <w:webHidden/>
                <w:sz w:val="32"/>
                <w:szCs w:val="32"/>
              </w:rPr>
              <w:fldChar w:fldCharType="separate"/>
            </w:r>
            <w:r>
              <w:rPr>
                <w:noProof/>
                <w:webHidden/>
                <w:sz w:val="32"/>
                <w:szCs w:val="32"/>
              </w:rPr>
              <w:t>15</w:t>
            </w:r>
            <w:r w:rsidRPr="007C77C3">
              <w:rPr>
                <w:noProof/>
                <w:webHidden/>
                <w:sz w:val="32"/>
                <w:szCs w:val="32"/>
              </w:rPr>
              <w:fldChar w:fldCharType="end"/>
            </w:r>
          </w:hyperlink>
        </w:p>
        <w:p w14:paraId="153A63CE" w14:textId="069BACE1" w:rsidR="007C77C3" w:rsidRPr="007C77C3" w:rsidRDefault="007C77C3">
          <w:pPr>
            <w:pStyle w:val="TOC2"/>
            <w:tabs>
              <w:tab w:val="right" w:leader="dot" w:pos="9019"/>
            </w:tabs>
            <w:rPr>
              <w:rFonts w:asciiTheme="minorHAnsi" w:eastAsiaTheme="minorEastAsia" w:hAnsiTheme="minorHAnsi" w:cstheme="minorBidi"/>
              <w:noProof/>
              <w:kern w:val="2"/>
              <w:sz w:val="32"/>
              <w:szCs w:val="32"/>
              <w14:ligatures w14:val="standardContextual"/>
            </w:rPr>
          </w:pPr>
          <w:hyperlink w:anchor="_Toc232670585" w:history="1">
            <w:r w:rsidRPr="007C77C3">
              <w:rPr>
                <w:rStyle w:val="Hyperlink"/>
                <w:noProof/>
                <w:sz w:val="32"/>
                <w:szCs w:val="32"/>
              </w:rPr>
              <w:t>Innovation and Partnerships Lead (non-arts background required)  0.4 / £38,000 FTE</w:t>
            </w:r>
            <w:r w:rsidRPr="007C77C3">
              <w:rPr>
                <w:noProof/>
                <w:webHidden/>
                <w:sz w:val="32"/>
                <w:szCs w:val="32"/>
              </w:rPr>
              <w:tab/>
            </w:r>
            <w:r w:rsidRPr="007C77C3">
              <w:rPr>
                <w:noProof/>
                <w:webHidden/>
                <w:sz w:val="32"/>
                <w:szCs w:val="32"/>
              </w:rPr>
              <w:fldChar w:fldCharType="begin"/>
            </w:r>
            <w:r w:rsidRPr="007C77C3">
              <w:rPr>
                <w:noProof/>
                <w:webHidden/>
                <w:sz w:val="32"/>
                <w:szCs w:val="32"/>
              </w:rPr>
              <w:instrText xml:space="preserve"> PAGEREF _Toc232670585 \h </w:instrText>
            </w:r>
            <w:r w:rsidRPr="007C77C3">
              <w:rPr>
                <w:noProof/>
                <w:webHidden/>
                <w:sz w:val="32"/>
                <w:szCs w:val="32"/>
              </w:rPr>
            </w:r>
            <w:r w:rsidRPr="007C77C3">
              <w:rPr>
                <w:noProof/>
                <w:webHidden/>
                <w:sz w:val="32"/>
                <w:szCs w:val="32"/>
              </w:rPr>
              <w:fldChar w:fldCharType="separate"/>
            </w:r>
            <w:r>
              <w:rPr>
                <w:noProof/>
                <w:webHidden/>
                <w:sz w:val="32"/>
                <w:szCs w:val="32"/>
              </w:rPr>
              <w:t>15</w:t>
            </w:r>
            <w:r w:rsidRPr="007C77C3">
              <w:rPr>
                <w:noProof/>
                <w:webHidden/>
                <w:sz w:val="32"/>
                <w:szCs w:val="32"/>
              </w:rPr>
              <w:fldChar w:fldCharType="end"/>
            </w:r>
          </w:hyperlink>
        </w:p>
        <w:p w14:paraId="7C13A0B0" w14:textId="4FB9A9C8" w:rsidR="007C77C3" w:rsidRPr="007C77C3" w:rsidRDefault="007C77C3">
          <w:pPr>
            <w:pStyle w:val="TOC2"/>
            <w:tabs>
              <w:tab w:val="right" w:leader="dot" w:pos="9019"/>
            </w:tabs>
            <w:rPr>
              <w:rFonts w:asciiTheme="minorHAnsi" w:eastAsiaTheme="minorEastAsia" w:hAnsiTheme="minorHAnsi" w:cstheme="minorBidi"/>
              <w:noProof/>
              <w:kern w:val="2"/>
              <w:sz w:val="32"/>
              <w:szCs w:val="32"/>
              <w14:ligatures w14:val="standardContextual"/>
            </w:rPr>
          </w:pPr>
          <w:hyperlink w:anchor="_Toc232670586" w:history="1">
            <w:r w:rsidRPr="007C77C3">
              <w:rPr>
                <w:rStyle w:val="Hyperlink"/>
                <w:noProof/>
                <w:sz w:val="32"/>
                <w:szCs w:val="32"/>
              </w:rPr>
              <w:t>Essential Knowledge and Interests</w:t>
            </w:r>
            <w:r w:rsidRPr="007C77C3">
              <w:rPr>
                <w:noProof/>
                <w:webHidden/>
                <w:sz w:val="32"/>
                <w:szCs w:val="32"/>
              </w:rPr>
              <w:tab/>
            </w:r>
            <w:r w:rsidRPr="007C77C3">
              <w:rPr>
                <w:noProof/>
                <w:webHidden/>
                <w:sz w:val="32"/>
                <w:szCs w:val="32"/>
              </w:rPr>
              <w:fldChar w:fldCharType="begin"/>
            </w:r>
            <w:r w:rsidRPr="007C77C3">
              <w:rPr>
                <w:noProof/>
                <w:webHidden/>
                <w:sz w:val="32"/>
                <w:szCs w:val="32"/>
              </w:rPr>
              <w:instrText xml:space="preserve"> PAGEREF _Toc232670586 \h </w:instrText>
            </w:r>
            <w:r w:rsidRPr="007C77C3">
              <w:rPr>
                <w:noProof/>
                <w:webHidden/>
                <w:sz w:val="32"/>
                <w:szCs w:val="32"/>
              </w:rPr>
            </w:r>
            <w:r w:rsidRPr="007C77C3">
              <w:rPr>
                <w:noProof/>
                <w:webHidden/>
                <w:sz w:val="32"/>
                <w:szCs w:val="32"/>
              </w:rPr>
              <w:fldChar w:fldCharType="separate"/>
            </w:r>
            <w:r>
              <w:rPr>
                <w:noProof/>
                <w:webHidden/>
                <w:sz w:val="32"/>
                <w:szCs w:val="32"/>
              </w:rPr>
              <w:t>17</w:t>
            </w:r>
            <w:r w:rsidRPr="007C77C3">
              <w:rPr>
                <w:noProof/>
                <w:webHidden/>
                <w:sz w:val="32"/>
                <w:szCs w:val="32"/>
              </w:rPr>
              <w:fldChar w:fldCharType="end"/>
            </w:r>
          </w:hyperlink>
        </w:p>
        <w:p w14:paraId="18086B63" w14:textId="19980FF4" w:rsidR="007C77C3" w:rsidRPr="007C77C3" w:rsidRDefault="007C77C3">
          <w:pPr>
            <w:pStyle w:val="TOC2"/>
            <w:tabs>
              <w:tab w:val="right" w:leader="dot" w:pos="9019"/>
            </w:tabs>
            <w:rPr>
              <w:rFonts w:asciiTheme="minorHAnsi" w:eastAsiaTheme="minorEastAsia" w:hAnsiTheme="minorHAnsi" w:cstheme="minorBidi"/>
              <w:noProof/>
              <w:kern w:val="2"/>
              <w:sz w:val="32"/>
              <w:szCs w:val="32"/>
              <w14:ligatures w14:val="standardContextual"/>
            </w:rPr>
          </w:pPr>
          <w:hyperlink w:anchor="_Toc232670587" w:history="1">
            <w:r w:rsidRPr="007C77C3">
              <w:rPr>
                <w:rStyle w:val="Hyperlink"/>
                <w:noProof/>
                <w:sz w:val="32"/>
                <w:szCs w:val="32"/>
              </w:rPr>
              <w:t>Experience</w:t>
            </w:r>
            <w:r w:rsidRPr="007C77C3">
              <w:rPr>
                <w:noProof/>
                <w:webHidden/>
                <w:sz w:val="32"/>
                <w:szCs w:val="32"/>
              </w:rPr>
              <w:tab/>
            </w:r>
            <w:r w:rsidRPr="007C77C3">
              <w:rPr>
                <w:noProof/>
                <w:webHidden/>
                <w:sz w:val="32"/>
                <w:szCs w:val="32"/>
              </w:rPr>
              <w:fldChar w:fldCharType="begin"/>
            </w:r>
            <w:r w:rsidRPr="007C77C3">
              <w:rPr>
                <w:noProof/>
                <w:webHidden/>
                <w:sz w:val="32"/>
                <w:szCs w:val="32"/>
              </w:rPr>
              <w:instrText xml:space="preserve"> PAGEREF _Toc232670587 \h </w:instrText>
            </w:r>
            <w:r w:rsidRPr="007C77C3">
              <w:rPr>
                <w:noProof/>
                <w:webHidden/>
                <w:sz w:val="32"/>
                <w:szCs w:val="32"/>
              </w:rPr>
            </w:r>
            <w:r w:rsidRPr="007C77C3">
              <w:rPr>
                <w:noProof/>
                <w:webHidden/>
                <w:sz w:val="32"/>
                <w:szCs w:val="32"/>
              </w:rPr>
              <w:fldChar w:fldCharType="separate"/>
            </w:r>
            <w:r>
              <w:rPr>
                <w:noProof/>
                <w:webHidden/>
                <w:sz w:val="32"/>
                <w:szCs w:val="32"/>
              </w:rPr>
              <w:t>17</w:t>
            </w:r>
            <w:r w:rsidRPr="007C77C3">
              <w:rPr>
                <w:noProof/>
                <w:webHidden/>
                <w:sz w:val="32"/>
                <w:szCs w:val="32"/>
              </w:rPr>
              <w:fldChar w:fldCharType="end"/>
            </w:r>
          </w:hyperlink>
        </w:p>
        <w:p w14:paraId="160C7ABA" w14:textId="5AAAD2DE" w:rsidR="007C77C3" w:rsidRPr="007C77C3" w:rsidRDefault="007C77C3">
          <w:pPr>
            <w:pStyle w:val="TOC2"/>
            <w:tabs>
              <w:tab w:val="right" w:leader="dot" w:pos="9019"/>
            </w:tabs>
            <w:rPr>
              <w:rFonts w:asciiTheme="minorHAnsi" w:eastAsiaTheme="minorEastAsia" w:hAnsiTheme="minorHAnsi" w:cstheme="minorBidi"/>
              <w:noProof/>
              <w:kern w:val="2"/>
              <w:sz w:val="32"/>
              <w:szCs w:val="32"/>
              <w14:ligatures w14:val="standardContextual"/>
            </w:rPr>
          </w:pPr>
          <w:hyperlink w:anchor="_Toc232670588" w:history="1">
            <w:r w:rsidRPr="007C77C3">
              <w:rPr>
                <w:rStyle w:val="Hyperlink"/>
                <w:noProof/>
                <w:sz w:val="32"/>
                <w:szCs w:val="32"/>
              </w:rPr>
              <w:t>Skills, Abilities and Personal Qualities</w:t>
            </w:r>
            <w:r w:rsidRPr="007C77C3">
              <w:rPr>
                <w:noProof/>
                <w:webHidden/>
                <w:sz w:val="32"/>
                <w:szCs w:val="32"/>
              </w:rPr>
              <w:tab/>
            </w:r>
            <w:r w:rsidRPr="007C77C3">
              <w:rPr>
                <w:noProof/>
                <w:webHidden/>
                <w:sz w:val="32"/>
                <w:szCs w:val="32"/>
              </w:rPr>
              <w:fldChar w:fldCharType="begin"/>
            </w:r>
            <w:r w:rsidRPr="007C77C3">
              <w:rPr>
                <w:noProof/>
                <w:webHidden/>
                <w:sz w:val="32"/>
                <w:szCs w:val="32"/>
              </w:rPr>
              <w:instrText xml:space="preserve"> PAGEREF _Toc232670588 \h </w:instrText>
            </w:r>
            <w:r w:rsidRPr="007C77C3">
              <w:rPr>
                <w:noProof/>
                <w:webHidden/>
                <w:sz w:val="32"/>
                <w:szCs w:val="32"/>
              </w:rPr>
            </w:r>
            <w:r w:rsidRPr="007C77C3">
              <w:rPr>
                <w:noProof/>
                <w:webHidden/>
                <w:sz w:val="32"/>
                <w:szCs w:val="32"/>
              </w:rPr>
              <w:fldChar w:fldCharType="separate"/>
            </w:r>
            <w:r>
              <w:rPr>
                <w:noProof/>
                <w:webHidden/>
                <w:sz w:val="32"/>
                <w:szCs w:val="32"/>
              </w:rPr>
              <w:t>17</w:t>
            </w:r>
            <w:r w:rsidRPr="007C77C3">
              <w:rPr>
                <w:noProof/>
                <w:webHidden/>
                <w:sz w:val="32"/>
                <w:szCs w:val="32"/>
              </w:rPr>
              <w:fldChar w:fldCharType="end"/>
            </w:r>
          </w:hyperlink>
        </w:p>
        <w:p w14:paraId="77CCE92A" w14:textId="5134F5C9" w:rsidR="007C77C3" w:rsidRPr="007C77C3" w:rsidRDefault="007C77C3">
          <w:pPr>
            <w:pStyle w:val="TOC2"/>
            <w:tabs>
              <w:tab w:val="right" w:leader="dot" w:pos="9019"/>
            </w:tabs>
            <w:rPr>
              <w:rFonts w:asciiTheme="minorHAnsi" w:eastAsiaTheme="minorEastAsia" w:hAnsiTheme="minorHAnsi" w:cstheme="minorBidi"/>
              <w:noProof/>
              <w:kern w:val="2"/>
              <w:sz w:val="32"/>
              <w:szCs w:val="32"/>
              <w14:ligatures w14:val="standardContextual"/>
            </w:rPr>
          </w:pPr>
          <w:hyperlink w:anchor="_Toc232670589" w:history="1">
            <w:r w:rsidRPr="007C77C3">
              <w:rPr>
                <w:rStyle w:val="Hyperlink"/>
                <w:noProof/>
                <w:sz w:val="32"/>
                <w:szCs w:val="32"/>
              </w:rPr>
              <w:t>Requirements For All Roles:</w:t>
            </w:r>
            <w:r w:rsidRPr="007C77C3">
              <w:rPr>
                <w:noProof/>
                <w:webHidden/>
                <w:sz w:val="32"/>
                <w:szCs w:val="32"/>
              </w:rPr>
              <w:tab/>
            </w:r>
            <w:r w:rsidRPr="007C77C3">
              <w:rPr>
                <w:noProof/>
                <w:webHidden/>
                <w:sz w:val="32"/>
                <w:szCs w:val="32"/>
              </w:rPr>
              <w:fldChar w:fldCharType="begin"/>
            </w:r>
            <w:r w:rsidRPr="007C77C3">
              <w:rPr>
                <w:noProof/>
                <w:webHidden/>
                <w:sz w:val="32"/>
                <w:szCs w:val="32"/>
              </w:rPr>
              <w:instrText xml:space="preserve"> PAGEREF _Toc232670589 \h </w:instrText>
            </w:r>
            <w:r w:rsidRPr="007C77C3">
              <w:rPr>
                <w:noProof/>
                <w:webHidden/>
                <w:sz w:val="32"/>
                <w:szCs w:val="32"/>
              </w:rPr>
            </w:r>
            <w:r w:rsidRPr="007C77C3">
              <w:rPr>
                <w:noProof/>
                <w:webHidden/>
                <w:sz w:val="32"/>
                <w:szCs w:val="32"/>
              </w:rPr>
              <w:fldChar w:fldCharType="separate"/>
            </w:r>
            <w:r>
              <w:rPr>
                <w:noProof/>
                <w:webHidden/>
                <w:sz w:val="32"/>
                <w:szCs w:val="32"/>
              </w:rPr>
              <w:t>18</w:t>
            </w:r>
            <w:r w:rsidRPr="007C77C3">
              <w:rPr>
                <w:noProof/>
                <w:webHidden/>
                <w:sz w:val="32"/>
                <w:szCs w:val="32"/>
              </w:rPr>
              <w:fldChar w:fldCharType="end"/>
            </w:r>
          </w:hyperlink>
        </w:p>
        <w:p w14:paraId="0B19E7EC" w14:textId="0103BF1D" w:rsidR="007C77C3" w:rsidRPr="007C77C3" w:rsidRDefault="007C77C3">
          <w:pPr>
            <w:pStyle w:val="TOC2"/>
            <w:tabs>
              <w:tab w:val="right" w:leader="dot" w:pos="9019"/>
            </w:tabs>
            <w:rPr>
              <w:rFonts w:asciiTheme="minorHAnsi" w:eastAsiaTheme="minorEastAsia" w:hAnsiTheme="minorHAnsi" w:cstheme="minorBidi"/>
              <w:noProof/>
              <w:kern w:val="2"/>
              <w:sz w:val="32"/>
              <w:szCs w:val="32"/>
              <w14:ligatures w14:val="standardContextual"/>
            </w:rPr>
          </w:pPr>
          <w:hyperlink w:anchor="_Toc232670590" w:history="1">
            <w:r w:rsidRPr="007C77C3">
              <w:rPr>
                <w:rStyle w:val="Hyperlink"/>
                <w:noProof/>
                <w:sz w:val="32"/>
                <w:szCs w:val="32"/>
              </w:rPr>
              <w:t>Salary and Benefits</w:t>
            </w:r>
            <w:r w:rsidRPr="007C77C3">
              <w:rPr>
                <w:noProof/>
                <w:webHidden/>
                <w:sz w:val="32"/>
                <w:szCs w:val="32"/>
              </w:rPr>
              <w:tab/>
            </w:r>
            <w:r w:rsidRPr="007C77C3">
              <w:rPr>
                <w:noProof/>
                <w:webHidden/>
                <w:sz w:val="32"/>
                <w:szCs w:val="32"/>
              </w:rPr>
              <w:fldChar w:fldCharType="begin"/>
            </w:r>
            <w:r w:rsidRPr="007C77C3">
              <w:rPr>
                <w:noProof/>
                <w:webHidden/>
                <w:sz w:val="32"/>
                <w:szCs w:val="32"/>
              </w:rPr>
              <w:instrText xml:space="preserve"> PAGEREF _Toc232670590 \h </w:instrText>
            </w:r>
            <w:r w:rsidRPr="007C77C3">
              <w:rPr>
                <w:noProof/>
                <w:webHidden/>
                <w:sz w:val="32"/>
                <w:szCs w:val="32"/>
              </w:rPr>
            </w:r>
            <w:r w:rsidRPr="007C77C3">
              <w:rPr>
                <w:noProof/>
                <w:webHidden/>
                <w:sz w:val="32"/>
                <w:szCs w:val="32"/>
              </w:rPr>
              <w:fldChar w:fldCharType="separate"/>
            </w:r>
            <w:r>
              <w:rPr>
                <w:noProof/>
                <w:webHidden/>
                <w:sz w:val="32"/>
                <w:szCs w:val="32"/>
              </w:rPr>
              <w:t>19</w:t>
            </w:r>
            <w:r w:rsidRPr="007C77C3">
              <w:rPr>
                <w:noProof/>
                <w:webHidden/>
                <w:sz w:val="32"/>
                <w:szCs w:val="32"/>
              </w:rPr>
              <w:fldChar w:fldCharType="end"/>
            </w:r>
          </w:hyperlink>
        </w:p>
        <w:p w14:paraId="7BE2FF5B" w14:textId="0B677BD5" w:rsidR="007C77C3" w:rsidRPr="007C77C3" w:rsidRDefault="007C77C3">
          <w:pPr>
            <w:pStyle w:val="TOC2"/>
            <w:tabs>
              <w:tab w:val="right" w:leader="dot" w:pos="9019"/>
            </w:tabs>
            <w:rPr>
              <w:rFonts w:asciiTheme="minorHAnsi" w:eastAsiaTheme="minorEastAsia" w:hAnsiTheme="minorHAnsi" w:cstheme="minorBidi"/>
              <w:noProof/>
              <w:kern w:val="2"/>
              <w:sz w:val="32"/>
              <w:szCs w:val="32"/>
              <w14:ligatures w14:val="standardContextual"/>
            </w:rPr>
          </w:pPr>
          <w:hyperlink w:anchor="_Toc232670591" w:history="1">
            <w:r w:rsidRPr="007C77C3">
              <w:rPr>
                <w:rStyle w:val="Hyperlink"/>
                <w:noProof/>
                <w:sz w:val="32"/>
                <w:szCs w:val="32"/>
              </w:rPr>
              <w:t>Probation and Notice</w:t>
            </w:r>
            <w:r w:rsidRPr="007C77C3">
              <w:rPr>
                <w:noProof/>
                <w:webHidden/>
                <w:sz w:val="32"/>
                <w:szCs w:val="32"/>
              </w:rPr>
              <w:tab/>
            </w:r>
            <w:r w:rsidRPr="007C77C3">
              <w:rPr>
                <w:noProof/>
                <w:webHidden/>
                <w:sz w:val="32"/>
                <w:szCs w:val="32"/>
              </w:rPr>
              <w:fldChar w:fldCharType="begin"/>
            </w:r>
            <w:r w:rsidRPr="007C77C3">
              <w:rPr>
                <w:noProof/>
                <w:webHidden/>
                <w:sz w:val="32"/>
                <w:szCs w:val="32"/>
              </w:rPr>
              <w:instrText xml:space="preserve"> PAGEREF _Toc232670591 \h </w:instrText>
            </w:r>
            <w:r w:rsidRPr="007C77C3">
              <w:rPr>
                <w:noProof/>
                <w:webHidden/>
                <w:sz w:val="32"/>
                <w:szCs w:val="32"/>
              </w:rPr>
            </w:r>
            <w:r w:rsidRPr="007C77C3">
              <w:rPr>
                <w:noProof/>
                <w:webHidden/>
                <w:sz w:val="32"/>
                <w:szCs w:val="32"/>
              </w:rPr>
              <w:fldChar w:fldCharType="separate"/>
            </w:r>
            <w:r>
              <w:rPr>
                <w:noProof/>
                <w:webHidden/>
                <w:sz w:val="32"/>
                <w:szCs w:val="32"/>
              </w:rPr>
              <w:t>20</w:t>
            </w:r>
            <w:r w:rsidRPr="007C77C3">
              <w:rPr>
                <w:noProof/>
                <w:webHidden/>
                <w:sz w:val="32"/>
                <w:szCs w:val="32"/>
              </w:rPr>
              <w:fldChar w:fldCharType="end"/>
            </w:r>
          </w:hyperlink>
        </w:p>
        <w:p w14:paraId="4E6B2FDB" w14:textId="3962A69B" w:rsidR="007C77C3" w:rsidRPr="007C77C3" w:rsidRDefault="007C77C3">
          <w:pPr>
            <w:pStyle w:val="TOC2"/>
            <w:tabs>
              <w:tab w:val="right" w:leader="dot" w:pos="9019"/>
            </w:tabs>
            <w:rPr>
              <w:rFonts w:asciiTheme="minorHAnsi" w:eastAsiaTheme="minorEastAsia" w:hAnsiTheme="minorHAnsi" w:cstheme="minorBidi"/>
              <w:noProof/>
              <w:kern w:val="2"/>
              <w:sz w:val="32"/>
              <w:szCs w:val="32"/>
              <w14:ligatures w14:val="standardContextual"/>
            </w:rPr>
          </w:pPr>
          <w:hyperlink w:anchor="_Toc232670592" w:history="1">
            <w:r w:rsidRPr="007C77C3">
              <w:rPr>
                <w:rStyle w:val="Hyperlink"/>
                <w:noProof/>
                <w:sz w:val="32"/>
                <w:szCs w:val="32"/>
              </w:rPr>
              <w:t>How to apply</w:t>
            </w:r>
            <w:r w:rsidRPr="007C77C3">
              <w:rPr>
                <w:noProof/>
                <w:webHidden/>
                <w:sz w:val="32"/>
                <w:szCs w:val="32"/>
              </w:rPr>
              <w:tab/>
            </w:r>
            <w:r w:rsidRPr="007C77C3">
              <w:rPr>
                <w:noProof/>
                <w:webHidden/>
                <w:sz w:val="32"/>
                <w:szCs w:val="32"/>
              </w:rPr>
              <w:fldChar w:fldCharType="begin"/>
            </w:r>
            <w:r w:rsidRPr="007C77C3">
              <w:rPr>
                <w:noProof/>
                <w:webHidden/>
                <w:sz w:val="32"/>
                <w:szCs w:val="32"/>
              </w:rPr>
              <w:instrText xml:space="preserve"> PAGEREF _Toc232670592 \h </w:instrText>
            </w:r>
            <w:r w:rsidRPr="007C77C3">
              <w:rPr>
                <w:noProof/>
                <w:webHidden/>
                <w:sz w:val="32"/>
                <w:szCs w:val="32"/>
              </w:rPr>
            </w:r>
            <w:r w:rsidRPr="007C77C3">
              <w:rPr>
                <w:noProof/>
                <w:webHidden/>
                <w:sz w:val="32"/>
                <w:szCs w:val="32"/>
              </w:rPr>
              <w:fldChar w:fldCharType="separate"/>
            </w:r>
            <w:r>
              <w:rPr>
                <w:noProof/>
                <w:webHidden/>
                <w:sz w:val="32"/>
                <w:szCs w:val="32"/>
              </w:rPr>
              <w:t>20</w:t>
            </w:r>
            <w:r w:rsidRPr="007C77C3">
              <w:rPr>
                <w:noProof/>
                <w:webHidden/>
                <w:sz w:val="32"/>
                <w:szCs w:val="32"/>
              </w:rPr>
              <w:fldChar w:fldCharType="end"/>
            </w:r>
          </w:hyperlink>
        </w:p>
        <w:p w14:paraId="0117D0AF" w14:textId="0E1879BD" w:rsidR="007C77C3" w:rsidRPr="007C77C3" w:rsidRDefault="007C77C3">
          <w:pPr>
            <w:pStyle w:val="TOC2"/>
            <w:tabs>
              <w:tab w:val="right" w:leader="dot" w:pos="9019"/>
            </w:tabs>
            <w:rPr>
              <w:rFonts w:asciiTheme="minorHAnsi" w:eastAsiaTheme="minorEastAsia" w:hAnsiTheme="minorHAnsi" w:cstheme="minorBidi"/>
              <w:noProof/>
              <w:kern w:val="2"/>
              <w:sz w:val="32"/>
              <w:szCs w:val="32"/>
              <w14:ligatures w14:val="standardContextual"/>
            </w:rPr>
          </w:pPr>
          <w:hyperlink w:anchor="_Toc232670593" w:history="1">
            <w:r w:rsidRPr="007C77C3">
              <w:rPr>
                <w:rStyle w:val="Hyperlink"/>
                <w:noProof/>
                <w:sz w:val="32"/>
                <w:szCs w:val="32"/>
              </w:rPr>
              <w:t>Access</w:t>
            </w:r>
            <w:r w:rsidRPr="007C77C3">
              <w:rPr>
                <w:noProof/>
                <w:webHidden/>
                <w:sz w:val="32"/>
                <w:szCs w:val="32"/>
              </w:rPr>
              <w:tab/>
            </w:r>
            <w:r w:rsidRPr="007C77C3">
              <w:rPr>
                <w:noProof/>
                <w:webHidden/>
                <w:sz w:val="32"/>
                <w:szCs w:val="32"/>
              </w:rPr>
              <w:fldChar w:fldCharType="begin"/>
            </w:r>
            <w:r w:rsidRPr="007C77C3">
              <w:rPr>
                <w:noProof/>
                <w:webHidden/>
                <w:sz w:val="32"/>
                <w:szCs w:val="32"/>
              </w:rPr>
              <w:instrText xml:space="preserve"> PAGEREF _Toc232670593 \h </w:instrText>
            </w:r>
            <w:r w:rsidRPr="007C77C3">
              <w:rPr>
                <w:noProof/>
                <w:webHidden/>
                <w:sz w:val="32"/>
                <w:szCs w:val="32"/>
              </w:rPr>
            </w:r>
            <w:r w:rsidRPr="007C77C3">
              <w:rPr>
                <w:noProof/>
                <w:webHidden/>
                <w:sz w:val="32"/>
                <w:szCs w:val="32"/>
              </w:rPr>
              <w:fldChar w:fldCharType="separate"/>
            </w:r>
            <w:r>
              <w:rPr>
                <w:noProof/>
                <w:webHidden/>
                <w:sz w:val="32"/>
                <w:szCs w:val="32"/>
              </w:rPr>
              <w:t>21</w:t>
            </w:r>
            <w:r w:rsidRPr="007C77C3">
              <w:rPr>
                <w:noProof/>
                <w:webHidden/>
                <w:sz w:val="32"/>
                <w:szCs w:val="32"/>
              </w:rPr>
              <w:fldChar w:fldCharType="end"/>
            </w:r>
          </w:hyperlink>
        </w:p>
        <w:p w14:paraId="229A9F53" w14:textId="09AD812D" w:rsidR="00487A09" w:rsidRPr="00487A09" w:rsidRDefault="00084539" w:rsidP="00487A09">
          <w:r>
            <w:rPr>
              <w:b/>
              <w:bCs/>
              <w:noProof/>
            </w:rPr>
            <w:fldChar w:fldCharType="end"/>
          </w:r>
        </w:p>
      </w:sdtContent>
    </w:sdt>
    <w:p w14:paraId="0983F8FB" w14:textId="0CDB7715" w:rsidR="003B0784" w:rsidRPr="00333C23" w:rsidRDefault="004A72E2" w:rsidP="00B812AD">
      <w:pPr>
        <w:pStyle w:val="Heading2"/>
        <w:rPr>
          <w:sz w:val="40"/>
          <w:szCs w:val="40"/>
        </w:rPr>
      </w:pPr>
      <w:r w:rsidRPr="00333C23">
        <w:rPr>
          <w:sz w:val="40"/>
          <w:szCs w:val="40"/>
        </w:rPr>
        <w:br/>
      </w:r>
      <w:bookmarkStart w:id="0" w:name="_Toc232670574"/>
      <w:r w:rsidRPr="00333C23">
        <w:rPr>
          <w:sz w:val="40"/>
          <w:szCs w:val="40"/>
        </w:rPr>
        <w:t>Introduction</w:t>
      </w:r>
      <w:bookmarkEnd w:id="0"/>
      <w:r w:rsidR="0058005A" w:rsidRPr="00333C23">
        <w:rPr>
          <w:sz w:val="40"/>
          <w:szCs w:val="40"/>
        </w:rPr>
        <w:t xml:space="preserve"> </w:t>
      </w:r>
    </w:p>
    <w:p w14:paraId="0983F8FE" w14:textId="6C6FF7AD" w:rsidR="003B0784" w:rsidRPr="0045056C" w:rsidRDefault="003B0784" w:rsidP="00BB2043"/>
    <w:p w14:paraId="1A114597" w14:textId="78CA19ED" w:rsidR="008F515E" w:rsidRPr="00333C23" w:rsidRDefault="00D864EA" w:rsidP="00784421">
      <w:pPr>
        <w:pStyle w:val="CommentText"/>
        <w:rPr>
          <w:sz w:val="32"/>
          <w:szCs w:val="32"/>
        </w:rPr>
      </w:pPr>
      <w:r w:rsidRPr="00333C23">
        <w:rPr>
          <w:sz w:val="32"/>
          <w:szCs w:val="32"/>
        </w:rPr>
        <w:t xml:space="preserve">Founded in 1997, </w:t>
      </w:r>
      <w:r w:rsidR="00380864" w:rsidRPr="00333C23">
        <w:rPr>
          <w:sz w:val="32"/>
          <w:szCs w:val="32"/>
        </w:rPr>
        <w:t xml:space="preserve">Extant </w:t>
      </w:r>
      <w:r w:rsidRPr="00333C23">
        <w:rPr>
          <w:color w:val="000000" w:themeColor="text1"/>
          <w:sz w:val="32"/>
          <w:szCs w:val="32"/>
        </w:rPr>
        <w:t xml:space="preserve">will celebrate </w:t>
      </w:r>
      <w:r w:rsidR="001E148B" w:rsidRPr="00333C23">
        <w:rPr>
          <w:color w:val="000000" w:themeColor="text1"/>
          <w:sz w:val="32"/>
          <w:szCs w:val="32"/>
        </w:rPr>
        <w:t>its</w:t>
      </w:r>
      <w:r w:rsidRPr="00333C23">
        <w:rPr>
          <w:color w:val="000000" w:themeColor="text1"/>
          <w:sz w:val="32"/>
          <w:szCs w:val="32"/>
        </w:rPr>
        <w:t xml:space="preserve"> 30</w:t>
      </w:r>
      <w:r w:rsidRPr="00333C23">
        <w:rPr>
          <w:color w:val="000000" w:themeColor="text1"/>
          <w:sz w:val="32"/>
          <w:szCs w:val="32"/>
          <w:vertAlign w:val="superscript"/>
        </w:rPr>
        <w:t>th</w:t>
      </w:r>
      <w:r w:rsidRPr="00333C23">
        <w:rPr>
          <w:color w:val="000000" w:themeColor="text1"/>
          <w:sz w:val="32"/>
          <w:szCs w:val="32"/>
        </w:rPr>
        <w:t xml:space="preserve"> anniversary in 2027</w:t>
      </w:r>
      <w:r w:rsidR="00591292" w:rsidRPr="00333C23">
        <w:rPr>
          <w:color w:val="000000" w:themeColor="text1"/>
          <w:sz w:val="32"/>
          <w:szCs w:val="32"/>
        </w:rPr>
        <w:t xml:space="preserve"> </w:t>
      </w:r>
      <w:r w:rsidR="00591292" w:rsidRPr="00333C23">
        <w:rPr>
          <w:sz w:val="32"/>
          <w:szCs w:val="32"/>
        </w:rPr>
        <w:t>and as part of this journey, we are transforming</w:t>
      </w:r>
      <w:r w:rsidR="00200BEF" w:rsidRPr="00333C23">
        <w:rPr>
          <w:sz w:val="32"/>
          <w:szCs w:val="32"/>
        </w:rPr>
        <w:t xml:space="preserve">. </w:t>
      </w:r>
      <w:r w:rsidR="00FE217E" w:rsidRPr="00333C23">
        <w:rPr>
          <w:sz w:val="32"/>
          <w:szCs w:val="32"/>
        </w:rPr>
        <w:t xml:space="preserve">This is an information and recruitment pack </w:t>
      </w:r>
      <w:r w:rsidR="001235FF" w:rsidRPr="00333C23">
        <w:rPr>
          <w:sz w:val="32"/>
          <w:szCs w:val="32"/>
        </w:rPr>
        <w:t xml:space="preserve">for our </w:t>
      </w:r>
      <w:r w:rsidR="00591292" w:rsidRPr="00333C23">
        <w:rPr>
          <w:sz w:val="32"/>
          <w:szCs w:val="32"/>
        </w:rPr>
        <w:t xml:space="preserve">new leadership team </w:t>
      </w:r>
      <w:r w:rsidR="001235FF" w:rsidRPr="00333C23">
        <w:rPr>
          <w:sz w:val="32"/>
          <w:szCs w:val="32"/>
        </w:rPr>
        <w:t xml:space="preserve">which </w:t>
      </w:r>
      <w:r w:rsidR="00591292" w:rsidRPr="00333C23">
        <w:rPr>
          <w:sz w:val="32"/>
          <w:szCs w:val="32"/>
        </w:rPr>
        <w:t xml:space="preserve">will be called The Extant </w:t>
      </w:r>
      <w:r w:rsidR="009747A8" w:rsidRPr="00333C23">
        <w:rPr>
          <w:sz w:val="32"/>
          <w:szCs w:val="32"/>
        </w:rPr>
        <w:t>Hive</w:t>
      </w:r>
      <w:r w:rsidR="001235FF" w:rsidRPr="00333C23">
        <w:rPr>
          <w:sz w:val="32"/>
          <w:szCs w:val="32"/>
        </w:rPr>
        <w:t xml:space="preserve">. </w:t>
      </w:r>
      <w:r w:rsidR="006339EA" w:rsidRPr="00333C23">
        <w:rPr>
          <w:sz w:val="32"/>
          <w:szCs w:val="32"/>
        </w:rPr>
        <w:t>W</w:t>
      </w:r>
      <w:r w:rsidR="00591292" w:rsidRPr="00333C23">
        <w:rPr>
          <w:sz w:val="32"/>
          <w:szCs w:val="32"/>
        </w:rPr>
        <w:t xml:space="preserve">e are </w:t>
      </w:r>
      <w:r w:rsidR="008541AE" w:rsidRPr="00333C23">
        <w:rPr>
          <w:sz w:val="32"/>
          <w:szCs w:val="32"/>
        </w:rPr>
        <w:t>recruiting</w:t>
      </w:r>
      <w:r w:rsidR="00D52562" w:rsidRPr="00333C23">
        <w:rPr>
          <w:sz w:val="32"/>
          <w:szCs w:val="32"/>
        </w:rPr>
        <w:t>:</w:t>
      </w:r>
      <w:r w:rsidR="00591292" w:rsidRPr="00333C23">
        <w:rPr>
          <w:sz w:val="32"/>
          <w:szCs w:val="32"/>
        </w:rPr>
        <w:t xml:space="preserve"> two Performing Arts Leads, </w:t>
      </w:r>
      <w:r w:rsidR="00F0639F" w:rsidRPr="00333C23">
        <w:rPr>
          <w:sz w:val="32"/>
          <w:szCs w:val="32"/>
        </w:rPr>
        <w:t xml:space="preserve">a </w:t>
      </w:r>
      <w:r w:rsidR="00591292" w:rsidRPr="00333C23">
        <w:rPr>
          <w:sz w:val="32"/>
          <w:szCs w:val="32"/>
        </w:rPr>
        <w:t xml:space="preserve">Strategic Lead </w:t>
      </w:r>
      <w:r w:rsidR="00F0639F" w:rsidRPr="00333C23">
        <w:rPr>
          <w:sz w:val="32"/>
          <w:szCs w:val="32"/>
        </w:rPr>
        <w:t>and an Innovation and Partnerships Lead (non-arts experience required)</w:t>
      </w:r>
      <w:r w:rsidR="00A85FCF" w:rsidRPr="00333C23">
        <w:rPr>
          <w:sz w:val="32"/>
          <w:szCs w:val="32"/>
        </w:rPr>
        <w:t xml:space="preserve"> and </w:t>
      </w:r>
      <w:r w:rsidRPr="00333C23">
        <w:rPr>
          <w:sz w:val="32"/>
          <w:szCs w:val="32"/>
        </w:rPr>
        <w:t xml:space="preserve">have </w:t>
      </w:r>
      <w:r w:rsidR="00380864" w:rsidRPr="00333C23">
        <w:rPr>
          <w:sz w:val="32"/>
          <w:szCs w:val="32"/>
        </w:rPr>
        <w:t xml:space="preserve">been </w:t>
      </w:r>
      <w:r w:rsidR="00896DB1" w:rsidRPr="00333C23">
        <w:rPr>
          <w:sz w:val="32"/>
          <w:szCs w:val="32"/>
        </w:rPr>
        <w:t xml:space="preserve">an </w:t>
      </w:r>
      <w:r w:rsidR="001953AD" w:rsidRPr="00333C23">
        <w:rPr>
          <w:sz w:val="32"/>
          <w:szCs w:val="32"/>
        </w:rPr>
        <w:t xml:space="preserve">Arts Council England </w:t>
      </w:r>
      <w:r w:rsidR="00B645A8" w:rsidRPr="00333C23">
        <w:rPr>
          <w:sz w:val="32"/>
          <w:szCs w:val="32"/>
        </w:rPr>
        <w:t xml:space="preserve">(ACE) </w:t>
      </w:r>
      <w:r w:rsidR="001953AD" w:rsidRPr="00333C23">
        <w:rPr>
          <w:sz w:val="32"/>
          <w:szCs w:val="32"/>
        </w:rPr>
        <w:t>N</w:t>
      </w:r>
      <w:r w:rsidR="00B645A8" w:rsidRPr="00333C23">
        <w:rPr>
          <w:sz w:val="32"/>
          <w:szCs w:val="32"/>
        </w:rPr>
        <w:t xml:space="preserve">ational </w:t>
      </w:r>
      <w:r w:rsidR="001953AD" w:rsidRPr="00333C23">
        <w:rPr>
          <w:sz w:val="32"/>
          <w:szCs w:val="32"/>
        </w:rPr>
        <w:t>P</w:t>
      </w:r>
      <w:r w:rsidR="00B645A8" w:rsidRPr="00333C23">
        <w:rPr>
          <w:sz w:val="32"/>
          <w:szCs w:val="32"/>
        </w:rPr>
        <w:t xml:space="preserve">ortfolio </w:t>
      </w:r>
      <w:r w:rsidR="001953AD" w:rsidRPr="00333C23">
        <w:rPr>
          <w:sz w:val="32"/>
          <w:szCs w:val="32"/>
        </w:rPr>
        <w:t>O</w:t>
      </w:r>
      <w:r w:rsidR="00B645A8" w:rsidRPr="00333C23">
        <w:rPr>
          <w:sz w:val="32"/>
          <w:szCs w:val="32"/>
        </w:rPr>
        <w:t>rganisation (NPO)</w:t>
      </w:r>
      <w:r w:rsidR="001953AD" w:rsidRPr="00333C23">
        <w:rPr>
          <w:sz w:val="32"/>
          <w:szCs w:val="32"/>
        </w:rPr>
        <w:t xml:space="preserve"> </w:t>
      </w:r>
      <w:r w:rsidR="007B3BB3" w:rsidRPr="00333C23">
        <w:rPr>
          <w:sz w:val="32"/>
          <w:szCs w:val="32"/>
        </w:rPr>
        <w:t>since</w:t>
      </w:r>
      <w:r w:rsidR="00A45446" w:rsidRPr="00333C23">
        <w:rPr>
          <w:sz w:val="32"/>
          <w:szCs w:val="32"/>
        </w:rPr>
        <w:t xml:space="preserve"> </w:t>
      </w:r>
      <w:r w:rsidR="007B3BB3" w:rsidRPr="00333C23">
        <w:rPr>
          <w:sz w:val="32"/>
          <w:szCs w:val="32"/>
        </w:rPr>
        <w:t>20</w:t>
      </w:r>
      <w:r w:rsidR="00D85F47" w:rsidRPr="00333C23">
        <w:rPr>
          <w:sz w:val="32"/>
          <w:szCs w:val="32"/>
        </w:rPr>
        <w:t>10</w:t>
      </w:r>
      <w:r w:rsidR="00A85FCF" w:rsidRPr="00333C23">
        <w:rPr>
          <w:sz w:val="32"/>
          <w:szCs w:val="32"/>
        </w:rPr>
        <w:t xml:space="preserve">. We </w:t>
      </w:r>
      <w:r w:rsidR="00380864" w:rsidRPr="00333C23">
        <w:rPr>
          <w:sz w:val="32"/>
          <w:szCs w:val="32"/>
        </w:rPr>
        <w:t xml:space="preserve">are </w:t>
      </w:r>
      <w:r w:rsidR="00BD0CBF" w:rsidRPr="00333C23">
        <w:rPr>
          <w:sz w:val="32"/>
          <w:szCs w:val="32"/>
        </w:rPr>
        <w:t xml:space="preserve">currently </w:t>
      </w:r>
      <w:r w:rsidR="00BD588B" w:rsidRPr="00333C23">
        <w:rPr>
          <w:sz w:val="32"/>
          <w:szCs w:val="32"/>
        </w:rPr>
        <w:t xml:space="preserve">in receipt of </w:t>
      </w:r>
      <w:r w:rsidR="0016591D" w:rsidRPr="00333C23">
        <w:rPr>
          <w:sz w:val="32"/>
          <w:szCs w:val="32"/>
        </w:rPr>
        <w:t xml:space="preserve">NPO </w:t>
      </w:r>
      <w:r w:rsidR="00317124" w:rsidRPr="00333C23">
        <w:rPr>
          <w:sz w:val="32"/>
          <w:szCs w:val="32"/>
        </w:rPr>
        <w:t>extension funding for 2026/27</w:t>
      </w:r>
      <w:r w:rsidR="0016591D" w:rsidRPr="00333C23">
        <w:rPr>
          <w:sz w:val="32"/>
          <w:szCs w:val="32"/>
        </w:rPr>
        <w:t xml:space="preserve"> </w:t>
      </w:r>
      <w:r w:rsidR="006721DE" w:rsidRPr="00333C23">
        <w:rPr>
          <w:sz w:val="32"/>
          <w:szCs w:val="32"/>
        </w:rPr>
        <w:t xml:space="preserve">which is </w:t>
      </w:r>
      <w:r w:rsidR="0016591D" w:rsidRPr="00333C23">
        <w:rPr>
          <w:sz w:val="32"/>
          <w:szCs w:val="32"/>
        </w:rPr>
        <w:t>expected to continue in 2027/28</w:t>
      </w:r>
      <w:r w:rsidR="008F515E" w:rsidRPr="00333C23">
        <w:rPr>
          <w:sz w:val="32"/>
          <w:szCs w:val="32"/>
        </w:rPr>
        <w:t>.</w:t>
      </w:r>
    </w:p>
    <w:p w14:paraId="05146228" w14:textId="77777777" w:rsidR="00637A79" w:rsidRPr="00333C23" w:rsidRDefault="00637A79" w:rsidP="00784421">
      <w:pPr>
        <w:pStyle w:val="CommentText"/>
        <w:rPr>
          <w:sz w:val="32"/>
          <w:szCs w:val="32"/>
        </w:rPr>
      </w:pPr>
    </w:p>
    <w:p w14:paraId="43F7D096" w14:textId="61F6B7D6" w:rsidR="00637A79" w:rsidRPr="00333C23" w:rsidRDefault="00637A79" w:rsidP="00637A79">
      <w:pPr>
        <w:rPr>
          <w:color w:val="EE0000"/>
          <w:sz w:val="32"/>
          <w:szCs w:val="32"/>
        </w:rPr>
      </w:pPr>
      <w:r w:rsidRPr="00333C23">
        <w:rPr>
          <w:sz w:val="32"/>
          <w:szCs w:val="32"/>
        </w:rPr>
        <w:t xml:space="preserve">From October 2026 – March 2027, the </w:t>
      </w:r>
      <w:r w:rsidR="00A714F4" w:rsidRPr="00333C23">
        <w:rPr>
          <w:sz w:val="32"/>
          <w:szCs w:val="32"/>
        </w:rPr>
        <w:t xml:space="preserve">new </w:t>
      </w:r>
      <w:r w:rsidRPr="00333C23">
        <w:rPr>
          <w:sz w:val="32"/>
          <w:szCs w:val="32"/>
        </w:rPr>
        <w:t xml:space="preserve">roles will work alongside the Artistic Director/CEO and Operations Director </w:t>
      </w:r>
      <w:r w:rsidRPr="00333C23">
        <w:rPr>
          <w:sz w:val="32"/>
          <w:szCs w:val="32"/>
        </w:rPr>
        <w:lastRenderedPageBreak/>
        <w:t xml:space="preserve">who currently share the artistic and operational leadership before The </w:t>
      </w:r>
      <w:r w:rsidR="00A714F4" w:rsidRPr="00333C23">
        <w:rPr>
          <w:sz w:val="32"/>
          <w:szCs w:val="32"/>
        </w:rPr>
        <w:t xml:space="preserve">Extant </w:t>
      </w:r>
      <w:r w:rsidRPr="00333C23">
        <w:rPr>
          <w:sz w:val="32"/>
          <w:szCs w:val="32"/>
        </w:rPr>
        <w:t xml:space="preserve">Hive take sole responsibility from April 2027. </w:t>
      </w:r>
    </w:p>
    <w:p w14:paraId="5BBEDB81" w14:textId="77777777" w:rsidR="00637A79" w:rsidRPr="00333C23" w:rsidRDefault="00637A79" w:rsidP="00784421">
      <w:pPr>
        <w:pStyle w:val="CommentText"/>
        <w:rPr>
          <w:sz w:val="32"/>
          <w:szCs w:val="32"/>
        </w:rPr>
      </w:pPr>
    </w:p>
    <w:p w14:paraId="3F2BCDFF" w14:textId="783FA902" w:rsidR="008C7E69" w:rsidRPr="00333C23" w:rsidRDefault="00D35587" w:rsidP="00BB2043">
      <w:pPr>
        <w:rPr>
          <w:sz w:val="32"/>
          <w:szCs w:val="32"/>
        </w:rPr>
      </w:pPr>
      <w:r w:rsidRPr="00333C23">
        <w:rPr>
          <w:sz w:val="32"/>
          <w:szCs w:val="32"/>
        </w:rPr>
        <w:t xml:space="preserve">Extant </w:t>
      </w:r>
      <w:r w:rsidR="00E67ECD" w:rsidRPr="00333C23">
        <w:rPr>
          <w:sz w:val="32"/>
          <w:szCs w:val="32"/>
        </w:rPr>
        <w:t xml:space="preserve">has made a commitment </w:t>
      </w:r>
      <w:r w:rsidR="00BD0CBF" w:rsidRPr="00333C23">
        <w:rPr>
          <w:sz w:val="32"/>
          <w:szCs w:val="32"/>
        </w:rPr>
        <w:t>to work</w:t>
      </w:r>
      <w:r w:rsidR="00225361" w:rsidRPr="00333C23">
        <w:rPr>
          <w:sz w:val="32"/>
          <w:szCs w:val="32"/>
        </w:rPr>
        <w:t>ing</w:t>
      </w:r>
      <w:r w:rsidR="00BD0CBF" w:rsidRPr="00333C23">
        <w:rPr>
          <w:sz w:val="32"/>
          <w:szCs w:val="32"/>
        </w:rPr>
        <w:t xml:space="preserve"> towards </w:t>
      </w:r>
      <w:r w:rsidR="00E67ECD" w:rsidRPr="00333C23">
        <w:rPr>
          <w:sz w:val="32"/>
          <w:szCs w:val="32"/>
        </w:rPr>
        <w:t xml:space="preserve">all </w:t>
      </w:r>
      <w:r w:rsidR="001E148B" w:rsidRPr="00333C23">
        <w:rPr>
          <w:sz w:val="32"/>
          <w:szCs w:val="32"/>
        </w:rPr>
        <w:t>its</w:t>
      </w:r>
      <w:r w:rsidR="00C4595E" w:rsidRPr="00333C23">
        <w:rPr>
          <w:sz w:val="32"/>
          <w:szCs w:val="32"/>
        </w:rPr>
        <w:t xml:space="preserve"> internal </w:t>
      </w:r>
      <w:r w:rsidR="00E67ECD" w:rsidRPr="00333C23">
        <w:rPr>
          <w:sz w:val="32"/>
          <w:szCs w:val="32"/>
        </w:rPr>
        <w:t xml:space="preserve">roles </w:t>
      </w:r>
      <w:r w:rsidR="00E0432E" w:rsidRPr="00333C23">
        <w:rPr>
          <w:sz w:val="32"/>
          <w:szCs w:val="32"/>
        </w:rPr>
        <w:t xml:space="preserve">being </w:t>
      </w:r>
      <w:r w:rsidR="00E67ECD" w:rsidRPr="00333C23">
        <w:rPr>
          <w:sz w:val="32"/>
          <w:szCs w:val="32"/>
        </w:rPr>
        <w:t>held by visually impaired</w:t>
      </w:r>
      <w:r w:rsidR="00200BEF" w:rsidRPr="00333C23">
        <w:rPr>
          <w:sz w:val="32"/>
          <w:szCs w:val="32"/>
        </w:rPr>
        <w:t>*</w:t>
      </w:r>
      <w:r w:rsidR="00E67ECD" w:rsidRPr="00333C23">
        <w:rPr>
          <w:sz w:val="32"/>
          <w:szCs w:val="32"/>
        </w:rPr>
        <w:t xml:space="preserve"> people</w:t>
      </w:r>
      <w:r w:rsidR="00923E8F" w:rsidRPr="00333C23">
        <w:rPr>
          <w:sz w:val="32"/>
          <w:szCs w:val="32"/>
        </w:rPr>
        <w:t xml:space="preserve"> </w:t>
      </w:r>
      <w:r w:rsidR="00E67ECD" w:rsidRPr="00333C23">
        <w:rPr>
          <w:sz w:val="32"/>
          <w:szCs w:val="32"/>
        </w:rPr>
        <w:t>by 2033.</w:t>
      </w:r>
      <w:r w:rsidR="00852643" w:rsidRPr="00333C23">
        <w:rPr>
          <w:sz w:val="32"/>
          <w:szCs w:val="32"/>
        </w:rPr>
        <w:t xml:space="preserve"> </w:t>
      </w:r>
      <w:r w:rsidR="00B93DD4" w:rsidRPr="00333C23">
        <w:rPr>
          <w:sz w:val="32"/>
          <w:szCs w:val="32"/>
        </w:rPr>
        <w:t xml:space="preserve">The </w:t>
      </w:r>
      <w:r w:rsidR="00C4595E" w:rsidRPr="00333C23">
        <w:rPr>
          <w:sz w:val="32"/>
          <w:szCs w:val="32"/>
        </w:rPr>
        <w:t xml:space="preserve">Extant </w:t>
      </w:r>
      <w:r w:rsidR="00B93DD4" w:rsidRPr="00333C23">
        <w:rPr>
          <w:sz w:val="32"/>
          <w:szCs w:val="32"/>
        </w:rPr>
        <w:t xml:space="preserve">Hive will </w:t>
      </w:r>
      <w:r w:rsidR="00C4595E" w:rsidRPr="00333C23">
        <w:rPr>
          <w:sz w:val="32"/>
          <w:szCs w:val="32"/>
        </w:rPr>
        <w:t xml:space="preserve">begin this </w:t>
      </w:r>
      <w:r w:rsidR="0058363D" w:rsidRPr="00333C23">
        <w:rPr>
          <w:sz w:val="32"/>
          <w:szCs w:val="32"/>
        </w:rPr>
        <w:t>process</w:t>
      </w:r>
      <w:r w:rsidR="00DB6F6C" w:rsidRPr="00333C23">
        <w:rPr>
          <w:sz w:val="32"/>
          <w:szCs w:val="32"/>
        </w:rPr>
        <w:t xml:space="preserve">. </w:t>
      </w:r>
      <w:r w:rsidR="00E73FFE" w:rsidRPr="00333C23">
        <w:rPr>
          <w:sz w:val="32"/>
          <w:szCs w:val="32"/>
        </w:rPr>
        <w:t>It will co-lead the organisation through a model of shared leadership, supporting colleagues, collaborating closely and fostering a culture of mutual care.</w:t>
      </w:r>
    </w:p>
    <w:p w14:paraId="1FA5195E" w14:textId="69592229" w:rsidR="00EB7D9D" w:rsidRPr="00333C23" w:rsidRDefault="00A913C7" w:rsidP="00BB2043">
      <w:pPr>
        <w:rPr>
          <w:sz w:val="32"/>
          <w:szCs w:val="32"/>
        </w:rPr>
      </w:pPr>
      <w:r w:rsidRPr="00333C23">
        <w:rPr>
          <w:sz w:val="32"/>
          <w:szCs w:val="32"/>
        </w:rPr>
        <w:br/>
        <w:t xml:space="preserve">We recognise that hierarchical structures of leadership and decision making can be isolating, </w:t>
      </w:r>
      <w:r w:rsidR="00B6303D" w:rsidRPr="00333C23">
        <w:rPr>
          <w:sz w:val="32"/>
          <w:szCs w:val="32"/>
        </w:rPr>
        <w:t>especially</w:t>
      </w:r>
      <w:r w:rsidR="00976597" w:rsidRPr="00333C23">
        <w:rPr>
          <w:sz w:val="32"/>
          <w:szCs w:val="32"/>
        </w:rPr>
        <w:t xml:space="preserve"> when working in </w:t>
      </w:r>
      <w:r w:rsidR="005F08AD" w:rsidRPr="00333C23">
        <w:rPr>
          <w:sz w:val="32"/>
          <w:szCs w:val="32"/>
        </w:rPr>
        <w:t>non-</w:t>
      </w:r>
      <w:r w:rsidR="00976597" w:rsidRPr="00333C23">
        <w:rPr>
          <w:sz w:val="32"/>
          <w:szCs w:val="32"/>
        </w:rPr>
        <w:t>visually impaired led spac</w:t>
      </w:r>
      <w:r w:rsidR="00474847" w:rsidRPr="00333C23">
        <w:rPr>
          <w:sz w:val="32"/>
          <w:szCs w:val="32"/>
        </w:rPr>
        <w:t>e</w:t>
      </w:r>
      <w:r w:rsidR="0058363D" w:rsidRPr="00333C23">
        <w:rPr>
          <w:sz w:val="32"/>
          <w:szCs w:val="32"/>
        </w:rPr>
        <w:t>s</w:t>
      </w:r>
      <w:r w:rsidR="00474847" w:rsidRPr="00333C23">
        <w:rPr>
          <w:sz w:val="32"/>
          <w:szCs w:val="32"/>
        </w:rPr>
        <w:t xml:space="preserve">, where we </w:t>
      </w:r>
      <w:r w:rsidR="005F08AD" w:rsidRPr="00333C23">
        <w:rPr>
          <w:sz w:val="32"/>
          <w:szCs w:val="32"/>
        </w:rPr>
        <w:t>are always in the minority</w:t>
      </w:r>
      <w:r w:rsidR="00EB7D9D" w:rsidRPr="00333C23">
        <w:rPr>
          <w:sz w:val="32"/>
          <w:szCs w:val="32"/>
        </w:rPr>
        <w:t>.</w:t>
      </w:r>
      <w:r w:rsidR="004A0874" w:rsidRPr="00333C23">
        <w:rPr>
          <w:sz w:val="32"/>
          <w:szCs w:val="32"/>
        </w:rPr>
        <w:t xml:space="preserve"> The </w:t>
      </w:r>
      <w:r w:rsidR="00EB7D9D" w:rsidRPr="00333C23">
        <w:rPr>
          <w:sz w:val="32"/>
          <w:szCs w:val="32"/>
        </w:rPr>
        <w:t xml:space="preserve">Extant </w:t>
      </w:r>
      <w:r w:rsidR="004A0874" w:rsidRPr="00333C23">
        <w:rPr>
          <w:sz w:val="32"/>
          <w:szCs w:val="32"/>
        </w:rPr>
        <w:t xml:space="preserve">Hive is one way </w:t>
      </w:r>
      <w:r w:rsidR="00EB7D9D" w:rsidRPr="00333C23">
        <w:rPr>
          <w:sz w:val="32"/>
          <w:szCs w:val="32"/>
        </w:rPr>
        <w:t xml:space="preserve">in which we </w:t>
      </w:r>
      <w:r w:rsidR="004A0874" w:rsidRPr="00333C23">
        <w:rPr>
          <w:sz w:val="32"/>
          <w:szCs w:val="32"/>
        </w:rPr>
        <w:t>want to combat</w:t>
      </w:r>
      <w:r w:rsidR="00EB7D9D" w:rsidRPr="00333C23">
        <w:rPr>
          <w:sz w:val="32"/>
          <w:szCs w:val="32"/>
        </w:rPr>
        <w:t xml:space="preserve"> this.</w:t>
      </w:r>
    </w:p>
    <w:p w14:paraId="0983F90E" w14:textId="24EDE09B" w:rsidR="003B0784" w:rsidRPr="00333C23" w:rsidRDefault="003E1EA3" w:rsidP="006B07E4">
      <w:pPr>
        <w:pStyle w:val="Heading2"/>
        <w:rPr>
          <w:sz w:val="40"/>
          <w:szCs w:val="40"/>
        </w:rPr>
      </w:pPr>
      <w:r w:rsidRPr="00333C23">
        <w:rPr>
          <w:sz w:val="40"/>
          <w:szCs w:val="40"/>
        </w:rPr>
        <w:br/>
      </w:r>
      <w:bookmarkStart w:id="1" w:name="_Toc232670575"/>
      <w:r w:rsidR="007042D9" w:rsidRPr="00333C23">
        <w:rPr>
          <w:sz w:val="40"/>
          <w:szCs w:val="40"/>
        </w:rPr>
        <w:t>About Extan</w:t>
      </w:r>
      <w:r w:rsidR="00884D3C" w:rsidRPr="00333C23">
        <w:rPr>
          <w:sz w:val="40"/>
          <w:szCs w:val="40"/>
        </w:rPr>
        <w:t>t</w:t>
      </w:r>
      <w:bookmarkEnd w:id="1"/>
    </w:p>
    <w:p w14:paraId="0983F90F" w14:textId="2D3EAB4C" w:rsidR="003B0784" w:rsidRPr="00333C23" w:rsidRDefault="004A72E2" w:rsidP="00BB2043">
      <w:pPr>
        <w:rPr>
          <w:sz w:val="32"/>
          <w:szCs w:val="32"/>
        </w:rPr>
      </w:pPr>
      <w:r w:rsidRPr="00EC1738">
        <w:br/>
      </w:r>
      <w:r w:rsidR="007042D9" w:rsidRPr="00333C23">
        <w:rPr>
          <w:sz w:val="32"/>
          <w:szCs w:val="32"/>
        </w:rPr>
        <w:t>Extant is the UK’s leading professional performing arts company that explores visual impairment to create unique and innovative artistic experiences</w:t>
      </w:r>
      <w:r w:rsidR="00B92FA0" w:rsidRPr="00333C23">
        <w:rPr>
          <w:sz w:val="32"/>
          <w:szCs w:val="32"/>
        </w:rPr>
        <w:t xml:space="preserve">. We </w:t>
      </w:r>
      <w:r w:rsidR="007042D9" w:rsidRPr="00333C23">
        <w:rPr>
          <w:sz w:val="32"/>
          <w:szCs w:val="32"/>
        </w:rPr>
        <w:t>plac</w:t>
      </w:r>
      <w:r w:rsidR="00B92FA0" w:rsidRPr="00333C23">
        <w:rPr>
          <w:sz w:val="32"/>
          <w:szCs w:val="32"/>
        </w:rPr>
        <w:t>e</w:t>
      </w:r>
      <w:r w:rsidR="007042D9" w:rsidRPr="00333C23">
        <w:rPr>
          <w:sz w:val="32"/>
          <w:szCs w:val="32"/>
        </w:rPr>
        <w:t xml:space="preserve"> visually impaired people at the centre of all we do: from the productions we create, to the artists we support to build </w:t>
      </w:r>
      <w:r w:rsidR="00B92FA0" w:rsidRPr="00333C23">
        <w:rPr>
          <w:sz w:val="32"/>
          <w:szCs w:val="32"/>
        </w:rPr>
        <w:t xml:space="preserve">deeper </w:t>
      </w:r>
      <w:r w:rsidR="007042D9" w:rsidRPr="00333C23">
        <w:rPr>
          <w:sz w:val="32"/>
          <w:szCs w:val="32"/>
        </w:rPr>
        <w:t>careers in the sector, to the audiences we perform to and the participants we work with.</w:t>
      </w:r>
    </w:p>
    <w:p w14:paraId="21F9D756" w14:textId="77777777" w:rsidR="006F13DF" w:rsidRPr="00333C23" w:rsidRDefault="006F13DF" w:rsidP="00BB2043">
      <w:pPr>
        <w:rPr>
          <w:sz w:val="32"/>
          <w:szCs w:val="32"/>
        </w:rPr>
      </w:pPr>
    </w:p>
    <w:p w14:paraId="0983F911" w14:textId="07AF4FCB" w:rsidR="003B0784" w:rsidRPr="00333C23" w:rsidRDefault="007042D9" w:rsidP="00BB2043">
      <w:pPr>
        <w:rPr>
          <w:sz w:val="32"/>
          <w:szCs w:val="32"/>
        </w:rPr>
      </w:pPr>
      <w:r w:rsidRPr="00333C23">
        <w:rPr>
          <w:sz w:val="32"/>
          <w:szCs w:val="32"/>
        </w:rPr>
        <w:t>In our company, visual impairment is celebrated as a rich source of creativ</w:t>
      </w:r>
      <w:r w:rsidR="0080672E" w:rsidRPr="00333C23">
        <w:rPr>
          <w:sz w:val="32"/>
          <w:szCs w:val="32"/>
        </w:rPr>
        <w:t>ity</w:t>
      </w:r>
      <w:r w:rsidR="003704B6" w:rsidRPr="00333C23">
        <w:rPr>
          <w:sz w:val="32"/>
          <w:szCs w:val="32"/>
        </w:rPr>
        <w:t xml:space="preserve"> </w:t>
      </w:r>
      <w:r w:rsidRPr="00333C23">
        <w:rPr>
          <w:sz w:val="32"/>
          <w:szCs w:val="32"/>
        </w:rPr>
        <w:t xml:space="preserve">that inspires fresh </w:t>
      </w:r>
      <w:r w:rsidR="00013FD6" w:rsidRPr="00333C23">
        <w:rPr>
          <w:sz w:val="32"/>
          <w:szCs w:val="32"/>
        </w:rPr>
        <w:t>perspectives.</w:t>
      </w:r>
      <w:r w:rsidR="00802ED8" w:rsidRPr="00333C23">
        <w:rPr>
          <w:sz w:val="32"/>
          <w:szCs w:val="32"/>
        </w:rPr>
        <w:t xml:space="preserve"> </w:t>
      </w:r>
      <w:r w:rsidRPr="00333C23">
        <w:rPr>
          <w:sz w:val="32"/>
          <w:szCs w:val="32"/>
        </w:rPr>
        <w:t>We fulfil our purpose by:</w:t>
      </w:r>
      <w:r w:rsidR="00EA049D" w:rsidRPr="00333C23">
        <w:rPr>
          <w:sz w:val="32"/>
          <w:szCs w:val="32"/>
        </w:rPr>
        <w:br/>
      </w:r>
    </w:p>
    <w:p w14:paraId="0983F912" w14:textId="6885664D" w:rsidR="003B0784" w:rsidRPr="00333C23" w:rsidRDefault="00802ED8" w:rsidP="00BB2043">
      <w:pPr>
        <w:rPr>
          <w:sz w:val="32"/>
          <w:szCs w:val="32"/>
        </w:rPr>
      </w:pPr>
      <w:r w:rsidRPr="00333C23">
        <w:rPr>
          <w:sz w:val="32"/>
          <w:szCs w:val="32"/>
        </w:rPr>
        <w:lastRenderedPageBreak/>
        <w:t xml:space="preserve">1) </w:t>
      </w:r>
      <w:r w:rsidR="007042D9" w:rsidRPr="00333C23">
        <w:rPr>
          <w:sz w:val="32"/>
          <w:szCs w:val="32"/>
        </w:rPr>
        <w:t>Demonstrating artistic excellence</w:t>
      </w:r>
      <w:r w:rsidR="00B92FA0" w:rsidRPr="00333C23">
        <w:rPr>
          <w:sz w:val="32"/>
          <w:szCs w:val="32"/>
        </w:rPr>
        <w:t xml:space="preserve"> </w:t>
      </w:r>
      <w:r w:rsidR="007042D9" w:rsidRPr="00333C23">
        <w:rPr>
          <w:sz w:val="32"/>
          <w:szCs w:val="32"/>
        </w:rPr>
        <w:t xml:space="preserve">with the express inclusion of visually impaired </w:t>
      </w:r>
      <w:r w:rsidR="0044661F" w:rsidRPr="00333C23">
        <w:rPr>
          <w:sz w:val="32"/>
          <w:szCs w:val="32"/>
        </w:rPr>
        <w:t>people</w:t>
      </w:r>
    </w:p>
    <w:p w14:paraId="0983F913" w14:textId="18B3D751" w:rsidR="003B0784" w:rsidRPr="00333C23" w:rsidRDefault="00802ED8" w:rsidP="00BB2043">
      <w:pPr>
        <w:rPr>
          <w:sz w:val="32"/>
          <w:szCs w:val="32"/>
        </w:rPr>
      </w:pPr>
      <w:r w:rsidRPr="00333C23">
        <w:rPr>
          <w:sz w:val="32"/>
          <w:szCs w:val="32"/>
        </w:rPr>
        <w:t xml:space="preserve">2) </w:t>
      </w:r>
      <w:r w:rsidR="007042D9" w:rsidRPr="00333C23">
        <w:rPr>
          <w:sz w:val="32"/>
          <w:szCs w:val="32"/>
        </w:rPr>
        <w:t xml:space="preserve">Providing sustainable employment and supporting the development of visually impaired people in the </w:t>
      </w:r>
      <w:r w:rsidR="00EA049D" w:rsidRPr="00333C23">
        <w:rPr>
          <w:sz w:val="32"/>
          <w:szCs w:val="32"/>
        </w:rPr>
        <w:t xml:space="preserve">performing </w:t>
      </w:r>
      <w:r w:rsidR="007042D9" w:rsidRPr="00333C23">
        <w:rPr>
          <w:sz w:val="32"/>
          <w:szCs w:val="32"/>
        </w:rPr>
        <w:t>arts</w:t>
      </w:r>
    </w:p>
    <w:p w14:paraId="0983F915" w14:textId="1ED2F1C3" w:rsidR="003B0784" w:rsidRPr="00333C23" w:rsidRDefault="00802ED8" w:rsidP="00BB2043">
      <w:pPr>
        <w:rPr>
          <w:sz w:val="32"/>
          <w:szCs w:val="32"/>
        </w:rPr>
      </w:pPr>
      <w:r w:rsidRPr="00333C23">
        <w:rPr>
          <w:sz w:val="32"/>
          <w:szCs w:val="32"/>
        </w:rPr>
        <w:t xml:space="preserve">3) </w:t>
      </w:r>
      <w:r w:rsidR="007042D9" w:rsidRPr="00333C23">
        <w:rPr>
          <w:sz w:val="32"/>
          <w:szCs w:val="32"/>
        </w:rPr>
        <w:t xml:space="preserve">Providing opportunities for visually impaired people to get involved in the </w:t>
      </w:r>
      <w:r w:rsidR="00E748BC" w:rsidRPr="00333C23">
        <w:rPr>
          <w:sz w:val="32"/>
          <w:szCs w:val="32"/>
        </w:rPr>
        <w:t xml:space="preserve">performing </w:t>
      </w:r>
      <w:r w:rsidR="007042D9" w:rsidRPr="00333C23">
        <w:rPr>
          <w:sz w:val="32"/>
          <w:szCs w:val="32"/>
        </w:rPr>
        <w:t xml:space="preserve">arts for the first </w:t>
      </w:r>
      <w:r w:rsidR="00013FD6" w:rsidRPr="00333C23">
        <w:rPr>
          <w:sz w:val="32"/>
          <w:szCs w:val="32"/>
        </w:rPr>
        <w:t>time</w:t>
      </w:r>
    </w:p>
    <w:p w14:paraId="68AF174C" w14:textId="310A8AEE" w:rsidR="001953AD" w:rsidRPr="00333C23" w:rsidRDefault="00802ED8" w:rsidP="00BB2043">
      <w:pPr>
        <w:rPr>
          <w:sz w:val="32"/>
          <w:szCs w:val="32"/>
        </w:rPr>
      </w:pPr>
      <w:r w:rsidRPr="00333C23">
        <w:rPr>
          <w:sz w:val="32"/>
          <w:szCs w:val="32"/>
        </w:rPr>
        <w:t xml:space="preserve">4) </w:t>
      </w:r>
      <w:r w:rsidR="007042D9" w:rsidRPr="00333C23">
        <w:rPr>
          <w:sz w:val="32"/>
          <w:szCs w:val="32"/>
        </w:rPr>
        <w:t xml:space="preserve">Ensuring that our company is led by visually impaired people, artistically, managerially and at board </w:t>
      </w:r>
      <w:r w:rsidR="00013FD6" w:rsidRPr="00333C23">
        <w:rPr>
          <w:sz w:val="32"/>
          <w:szCs w:val="32"/>
        </w:rPr>
        <w:t>level.</w:t>
      </w:r>
    </w:p>
    <w:p w14:paraId="2AD5C0CC" w14:textId="71D92CEB" w:rsidR="001953AD" w:rsidRPr="000200DA" w:rsidRDefault="004A72E2" w:rsidP="00460625">
      <w:pPr>
        <w:pStyle w:val="Heading2"/>
        <w:rPr>
          <w:sz w:val="40"/>
          <w:szCs w:val="40"/>
        </w:rPr>
      </w:pPr>
      <w:r w:rsidRPr="000200DA">
        <w:rPr>
          <w:sz w:val="40"/>
          <w:szCs w:val="40"/>
        </w:rPr>
        <w:br/>
      </w:r>
      <w:bookmarkStart w:id="2" w:name="_Toc232670576"/>
      <w:r w:rsidR="001953AD" w:rsidRPr="000200DA">
        <w:rPr>
          <w:sz w:val="40"/>
          <w:szCs w:val="40"/>
        </w:rPr>
        <w:t xml:space="preserve">The next </w:t>
      </w:r>
      <w:r w:rsidR="00BD588B" w:rsidRPr="000200DA">
        <w:rPr>
          <w:sz w:val="40"/>
          <w:szCs w:val="40"/>
        </w:rPr>
        <w:t>2</w:t>
      </w:r>
      <w:r w:rsidR="001953AD" w:rsidRPr="000200DA">
        <w:rPr>
          <w:sz w:val="40"/>
          <w:szCs w:val="40"/>
        </w:rPr>
        <w:t xml:space="preserve"> years (202</w:t>
      </w:r>
      <w:r w:rsidR="00BD588B" w:rsidRPr="000200DA">
        <w:rPr>
          <w:sz w:val="40"/>
          <w:szCs w:val="40"/>
        </w:rPr>
        <w:t>6</w:t>
      </w:r>
      <w:r w:rsidR="001953AD" w:rsidRPr="000200DA">
        <w:rPr>
          <w:sz w:val="40"/>
          <w:szCs w:val="40"/>
        </w:rPr>
        <w:t>-20</w:t>
      </w:r>
      <w:r w:rsidR="00BD588B" w:rsidRPr="000200DA">
        <w:rPr>
          <w:sz w:val="40"/>
          <w:szCs w:val="40"/>
        </w:rPr>
        <w:t>28</w:t>
      </w:r>
      <w:r w:rsidR="001953AD" w:rsidRPr="000200DA">
        <w:rPr>
          <w:sz w:val="40"/>
          <w:szCs w:val="40"/>
        </w:rPr>
        <w:t>)</w:t>
      </w:r>
      <w:bookmarkEnd w:id="2"/>
      <w:r w:rsidR="008F3AA4" w:rsidRPr="000200DA">
        <w:rPr>
          <w:sz w:val="40"/>
          <w:szCs w:val="40"/>
        </w:rPr>
        <w:t xml:space="preserve">  </w:t>
      </w:r>
    </w:p>
    <w:p w14:paraId="72E84B14" w14:textId="77777777" w:rsidR="00B645A8" w:rsidRPr="00EC1738" w:rsidRDefault="00B645A8" w:rsidP="00BB2043"/>
    <w:p w14:paraId="0BB29BBB" w14:textId="1EA4FB16" w:rsidR="00B645A8" w:rsidRPr="000200DA" w:rsidRDefault="004A72E2" w:rsidP="00E23D37">
      <w:pPr>
        <w:rPr>
          <w:sz w:val="32"/>
          <w:szCs w:val="32"/>
        </w:rPr>
      </w:pPr>
      <w:r w:rsidRPr="000200DA">
        <w:rPr>
          <w:sz w:val="32"/>
          <w:szCs w:val="32"/>
        </w:rPr>
        <w:t>From 2023-202</w:t>
      </w:r>
      <w:r w:rsidR="00BD5F97" w:rsidRPr="000200DA">
        <w:rPr>
          <w:sz w:val="32"/>
          <w:szCs w:val="32"/>
        </w:rPr>
        <w:t>6</w:t>
      </w:r>
      <w:r w:rsidRPr="000200DA">
        <w:rPr>
          <w:sz w:val="32"/>
          <w:szCs w:val="32"/>
        </w:rPr>
        <w:t xml:space="preserve"> </w:t>
      </w:r>
      <w:r w:rsidR="0056115C" w:rsidRPr="000200DA">
        <w:rPr>
          <w:sz w:val="32"/>
          <w:szCs w:val="32"/>
        </w:rPr>
        <w:t xml:space="preserve">Extant </w:t>
      </w:r>
      <w:r w:rsidR="005602D9" w:rsidRPr="000200DA">
        <w:rPr>
          <w:sz w:val="32"/>
          <w:szCs w:val="32"/>
        </w:rPr>
        <w:t xml:space="preserve">launched </w:t>
      </w:r>
      <w:r w:rsidR="009247E5" w:rsidRPr="000200DA">
        <w:rPr>
          <w:sz w:val="32"/>
          <w:szCs w:val="32"/>
        </w:rPr>
        <w:t>Evolve</w:t>
      </w:r>
      <w:r w:rsidR="001953AD" w:rsidRPr="000200DA">
        <w:rPr>
          <w:sz w:val="32"/>
          <w:szCs w:val="32"/>
        </w:rPr>
        <w:t xml:space="preserve">: a ground-breaking programme to develop new models of culture and leadership shaped by </w:t>
      </w:r>
      <w:r w:rsidR="002B19E5" w:rsidRPr="000200DA">
        <w:rPr>
          <w:sz w:val="32"/>
          <w:szCs w:val="32"/>
        </w:rPr>
        <w:t>v</w:t>
      </w:r>
      <w:r w:rsidR="001D6F4A" w:rsidRPr="000200DA">
        <w:rPr>
          <w:sz w:val="32"/>
          <w:szCs w:val="32"/>
        </w:rPr>
        <w:t xml:space="preserve">isually </w:t>
      </w:r>
      <w:r w:rsidR="002B19E5" w:rsidRPr="000200DA">
        <w:rPr>
          <w:sz w:val="32"/>
          <w:szCs w:val="32"/>
        </w:rPr>
        <w:t>i</w:t>
      </w:r>
      <w:r w:rsidR="001D6F4A" w:rsidRPr="000200DA">
        <w:rPr>
          <w:sz w:val="32"/>
          <w:szCs w:val="32"/>
        </w:rPr>
        <w:t xml:space="preserve">mpaired </w:t>
      </w:r>
      <w:r w:rsidR="002B19E5" w:rsidRPr="000200DA">
        <w:rPr>
          <w:sz w:val="32"/>
          <w:szCs w:val="32"/>
        </w:rPr>
        <w:t>people</w:t>
      </w:r>
      <w:r w:rsidR="001953AD" w:rsidRPr="000200DA">
        <w:rPr>
          <w:sz w:val="32"/>
          <w:szCs w:val="32"/>
        </w:rPr>
        <w:t>.</w:t>
      </w:r>
      <w:r w:rsidR="002B19E5" w:rsidRPr="000200DA">
        <w:rPr>
          <w:sz w:val="32"/>
          <w:szCs w:val="32"/>
        </w:rPr>
        <w:t xml:space="preserve"> </w:t>
      </w:r>
      <w:r w:rsidR="001953AD" w:rsidRPr="000200DA">
        <w:rPr>
          <w:sz w:val="32"/>
          <w:szCs w:val="32"/>
        </w:rPr>
        <w:t xml:space="preserve">In </w:t>
      </w:r>
      <w:r w:rsidR="002B19E5" w:rsidRPr="000200DA">
        <w:rPr>
          <w:sz w:val="32"/>
          <w:szCs w:val="32"/>
        </w:rPr>
        <w:t>March</w:t>
      </w:r>
      <w:r w:rsidR="001953AD" w:rsidRPr="000200DA">
        <w:rPr>
          <w:sz w:val="32"/>
          <w:szCs w:val="32"/>
        </w:rPr>
        <w:t xml:space="preserve"> </w:t>
      </w:r>
      <w:r w:rsidR="002B19E5" w:rsidRPr="000200DA">
        <w:rPr>
          <w:sz w:val="32"/>
          <w:szCs w:val="32"/>
        </w:rPr>
        <w:t xml:space="preserve">2027 </w:t>
      </w:r>
      <w:r w:rsidR="001953AD" w:rsidRPr="000200DA">
        <w:rPr>
          <w:sz w:val="32"/>
          <w:szCs w:val="32"/>
        </w:rPr>
        <w:t>our</w:t>
      </w:r>
      <w:r w:rsidR="00AA520B" w:rsidRPr="000200DA">
        <w:rPr>
          <w:sz w:val="32"/>
          <w:szCs w:val="32"/>
        </w:rPr>
        <w:t xml:space="preserve"> founder,</w:t>
      </w:r>
      <w:r w:rsidR="001953AD" w:rsidRPr="000200DA">
        <w:rPr>
          <w:sz w:val="32"/>
          <w:szCs w:val="32"/>
        </w:rPr>
        <w:t xml:space="preserve"> </w:t>
      </w:r>
      <w:r w:rsidR="00DE5246" w:rsidRPr="000200DA">
        <w:rPr>
          <w:sz w:val="32"/>
          <w:szCs w:val="32"/>
        </w:rPr>
        <w:t>Artistic D</w:t>
      </w:r>
      <w:r w:rsidR="001953AD" w:rsidRPr="000200DA">
        <w:rPr>
          <w:sz w:val="32"/>
          <w:szCs w:val="32"/>
        </w:rPr>
        <w:t>irector and CEO, Maria Oshodi, will step down</w:t>
      </w:r>
      <w:r w:rsidR="00DE5246" w:rsidRPr="000200DA">
        <w:rPr>
          <w:sz w:val="32"/>
          <w:szCs w:val="32"/>
        </w:rPr>
        <w:t xml:space="preserve"> after a planned and managed</w:t>
      </w:r>
      <w:r w:rsidR="00AA520B" w:rsidRPr="000200DA">
        <w:rPr>
          <w:sz w:val="32"/>
          <w:szCs w:val="32"/>
        </w:rPr>
        <w:t xml:space="preserve"> leadership transition.</w:t>
      </w:r>
      <w:r w:rsidR="00DE5246" w:rsidRPr="000200DA">
        <w:rPr>
          <w:sz w:val="32"/>
          <w:szCs w:val="32"/>
        </w:rPr>
        <w:t xml:space="preserve"> </w:t>
      </w:r>
      <w:r w:rsidR="00DE5246" w:rsidRPr="000200DA">
        <w:rPr>
          <w:sz w:val="32"/>
          <w:szCs w:val="32"/>
        </w:rPr>
        <w:br/>
      </w:r>
      <w:r w:rsidR="00DE5246" w:rsidRPr="000200DA">
        <w:rPr>
          <w:sz w:val="32"/>
          <w:szCs w:val="32"/>
        </w:rPr>
        <w:br/>
      </w:r>
      <w:r w:rsidR="001953AD" w:rsidRPr="000200DA">
        <w:rPr>
          <w:sz w:val="32"/>
          <w:szCs w:val="32"/>
        </w:rPr>
        <w:t xml:space="preserve">Instead of carrying out a standard recruitment process to </w:t>
      </w:r>
      <w:r w:rsidR="006A71D0" w:rsidRPr="000200DA">
        <w:rPr>
          <w:sz w:val="32"/>
          <w:szCs w:val="32"/>
        </w:rPr>
        <w:t xml:space="preserve">replace </w:t>
      </w:r>
      <w:r w:rsidR="00DB5B75" w:rsidRPr="000200DA">
        <w:rPr>
          <w:sz w:val="32"/>
          <w:szCs w:val="32"/>
        </w:rPr>
        <w:t xml:space="preserve">the current </w:t>
      </w:r>
      <w:r w:rsidR="006A71D0" w:rsidRPr="000200DA">
        <w:rPr>
          <w:sz w:val="32"/>
          <w:szCs w:val="32"/>
        </w:rPr>
        <w:t xml:space="preserve">role with </w:t>
      </w:r>
      <w:r w:rsidR="00DB5B75" w:rsidRPr="000200DA">
        <w:rPr>
          <w:sz w:val="32"/>
          <w:szCs w:val="32"/>
        </w:rPr>
        <w:t>an identical one</w:t>
      </w:r>
      <w:r w:rsidR="001953AD" w:rsidRPr="000200DA">
        <w:rPr>
          <w:sz w:val="32"/>
          <w:szCs w:val="32"/>
        </w:rPr>
        <w:t xml:space="preserve">, we </w:t>
      </w:r>
      <w:r w:rsidR="006A71D0" w:rsidRPr="000200DA">
        <w:rPr>
          <w:sz w:val="32"/>
          <w:szCs w:val="32"/>
        </w:rPr>
        <w:t xml:space="preserve">have spent the last </w:t>
      </w:r>
      <w:r w:rsidR="00084DA3" w:rsidRPr="000200DA">
        <w:rPr>
          <w:sz w:val="32"/>
          <w:szCs w:val="32"/>
        </w:rPr>
        <w:t>four</w:t>
      </w:r>
      <w:r w:rsidR="001953AD" w:rsidRPr="000200DA">
        <w:rPr>
          <w:sz w:val="32"/>
          <w:szCs w:val="32"/>
        </w:rPr>
        <w:t>-year</w:t>
      </w:r>
      <w:r w:rsidR="006A71D0" w:rsidRPr="000200DA">
        <w:rPr>
          <w:sz w:val="32"/>
          <w:szCs w:val="32"/>
        </w:rPr>
        <w:t>s</w:t>
      </w:r>
      <w:r w:rsidR="001953AD" w:rsidRPr="000200DA">
        <w:rPr>
          <w:sz w:val="32"/>
          <w:szCs w:val="32"/>
        </w:rPr>
        <w:t xml:space="preserve"> turn</w:t>
      </w:r>
      <w:r w:rsidR="006A71D0" w:rsidRPr="000200DA">
        <w:rPr>
          <w:sz w:val="32"/>
          <w:szCs w:val="32"/>
        </w:rPr>
        <w:t>ing</w:t>
      </w:r>
      <w:r w:rsidR="001953AD" w:rsidRPr="000200DA">
        <w:rPr>
          <w:sz w:val="32"/>
          <w:szCs w:val="32"/>
        </w:rPr>
        <w:t xml:space="preserve"> ourselves inside out</w:t>
      </w:r>
      <w:r w:rsidR="003704B6" w:rsidRPr="000200DA">
        <w:rPr>
          <w:sz w:val="32"/>
          <w:szCs w:val="32"/>
        </w:rPr>
        <w:t xml:space="preserve">.  </w:t>
      </w:r>
      <w:r w:rsidR="00084DA3" w:rsidRPr="000200DA">
        <w:rPr>
          <w:sz w:val="32"/>
          <w:szCs w:val="32"/>
        </w:rPr>
        <w:br/>
      </w:r>
      <w:r w:rsidR="00084DA3" w:rsidRPr="000200DA">
        <w:rPr>
          <w:sz w:val="32"/>
          <w:szCs w:val="32"/>
        </w:rPr>
        <w:br/>
      </w:r>
      <w:r w:rsidR="00BB4CCF" w:rsidRPr="000200DA">
        <w:rPr>
          <w:sz w:val="32"/>
          <w:szCs w:val="32"/>
        </w:rPr>
        <w:t>I</w:t>
      </w:r>
      <w:r w:rsidR="001953AD" w:rsidRPr="000200DA">
        <w:rPr>
          <w:sz w:val="32"/>
          <w:szCs w:val="32"/>
        </w:rPr>
        <w:t>nvit</w:t>
      </w:r>
      <w:r w:rsidR="006A71D0" w:rsidRPr="000200DA">
        <w:rPr>
          <w:sz w:val="32"/>
          <w:szCs w:val="32"/>
        </w:rPr>
        <w:t>ing</w:t>
      </w:r>
      <w:r w:rsidR="001953AD" w:rsidRPr="000200DA">
        <w:rPr>
          <w:sz w:val="32"/>
          <w:szCs w:val="32"/>
        </w:rPr>
        <w:t xml:space="preserve"> new disabled leaders into the heart of the company</w:t>
      </w:r>
      <w:r w:rsidR="00DB5B75" w:rsidRPr="000200DA">
        <w:rPr>
          <w:sz w:val="32"/>
          <w:szCs w:val="32"/>
        </w:rPr>
        <w:t xml:space="preserve"> </w:t>
      </w:r>
      <w:r w:rsidR="002045CF" w:rsidRPr="000200DA">
        <w:rPr>
          <w:sz w:val="32"/>
          <w:szCs w:val="32"/>
        </w:rPr>
        <w:t xml:space="preserve">has </w:t>
      </w:r>
      <w:r w:rsidR="00DB5B75" w:rsidRPr="000200DA">
        <w:rPr>
          <w:sz w:val="32"/>
          <w:szCs w:val="32"/>
        </w:rPr>
        <w:t>help</w:t>
      </w:r>
      <w:r w:rsidR="002045CF" w:rsidRPr="000200DA">
        <w:rPr>
          <w:sz w:val="32"/>
          <w:szCs w:val="32"/>
        </w:rPr>
        <w:t>ed</w:t>
      </w:r>
      <w:r w:rsidR="00DB5B75" w:rsidRPr="000200DA">
        <w:rPr>
          <w:sz w:val="32"/>
          <w:szCs w:val="32"/>
        </w:rPr>
        <w:t xml:space="preserve"> us challenge and question what we </w:t>
      </w:r>
      <w:r w:rsidR="00255E9E" w:rsidRPr="000200DA">
        <w:rPr>
          <w:sz w:val="32"/>
          <w:szCs w:val="32"/>
        </w:rPr>
        <w:t>need to be next</w:t>
      </w:r>
      <w:r w:rsidR="00BB4CCF" w:rsidRPr="000200DA">
        <w:rPr>
          <w:sz w:val="32"/>
          <w:szCs w:val="32"/>
        </w:rPr>
        <w:t xml:space="preserve"> and in response to that w</w:t>
      </w:r>
      <w:r w:rsidR="00255E9E" w:rsidRPr="000200DA">
        <w:rPr>
          <w:sz w:val="32"/>
          <w:szCs w:val="32"/>
        </w:rPr>
        <w:t xml:space="preserve">e have </w:t>
      </w:r>
      <w:r w:rsidR="007E6156" w:rsidRPr="000200DA">
        <w:rPr>
          <w:sz w:val="32"/>
          <w:szCs w:val="32"/>
        </w:rPr>
        <w:t xml:space="preserve">created </w:t>
      </w:r>
      <w:r w:rsidR="007651E5" w:rsidRPr="000200DA">
        <w:rPr>
          <w:sz w:val="32"/>
          <w:szCs w:val="32"/>
        </w:rPr>
        <w:t xml:space="preserve">The </w:t>
      </w:r>
      <w:r w:rsidR="00C95554" w:rsidRPr="000200DA">
        <w:rPr>
          <w:sz w:val="32"/>
          <w:szCs w:val="32"/>
        </w:rPr>
        <w:t xml:space="preserve">Extant </w:t>
      </w:r>
      <w:r w:rsidR="007651E5" w:rsidRPr="000200DA">
        <w:rPr>
          <w:sz w:val="32"/>
          <w:szCs w:val="32"/>
        </w:rPr>
        <w:t xml:space="preserve">Hive, </w:t>
      </w:r>
      <w:r w:rsidR="001953AD" w:rsidRPr="000200DA">
        <w:rPr>
          <w:sz w:val="32"/>
          <w:szCs w:val="32"/>
        </w:rPr>
        <w:t xml:space="preserve">the </w:t>
      </w:r>
      <w:r w:rsidR="00DB5B75" w:rsidRPr="000200DA">
        <w:rPr>
          <w:sz w:val="32"/>
          <w:szCs w:val="32"/>
        </w:rPr>
        <w:t xml:space="preserve">next </w:t>
      </w:r>
      <w:r w:rsidR="001953AD" w:rsidRPr="000200DA">
        <w:rPr>
          <w:sz w:val="32"/>
          <w:szCs w:val="32"/>
        </w:rPr>
        <w:t>shape of Extant’s leadership</w:t>
      </w:r>
      <w:r w:rsidR="007651E5" w:rsidRPr="000200DA">
        <w:rPr>
          <w:sz w:val="32"/>
          <w:szCs w:val="32"/>
        </w:rPr>
        <w:t>,</w:t>
      </w:r>
      <w:r w:rsidR="001953AD" w:rsidRPr="000200DA">
        <w:rPr>
          <w:sz w:val="32"/>
          <w:szCs w:val="32"/>
        </w:rPr>
        <w:t xml:space="preserve"> </w:t>
      </w:r>
      <w:r w:rsidR="00DF57EB" w:rsidRPr="000200DA">
        <w:rPr>
          <w:sz w:val="32"/>
          <w:szCs w:val="32"/>
        </w:rPr>
        <w:t xml:space="preserve">who </w:t>
      </w:r>
      <w:r w:rsidR="003974A1" w:rsidRPr="000200DA">
        <w:rPr>
          <w:sz w:val="32"/>
          <w:szCs w:val="32"/>
        </w:rPr>
        <w:t xml:space="preserve">will </w:t>
      </w:r>
      <w:r w:rsidR="00DF57EB" w:rsidRPr="000200DA">
        <w:rPr>
          <w:sz w:val="32"/>
          <w:szCs w:val="32"/>
        </w:rPr>
        <w:t xml:space="preserve">be in post </w:t>
      </w:r>
      <w:r w:rsidR="00FC6EB3" w:rsidRPr="000200DA">
        <w:rPr>
          <w:sz w:val="32"/>
          <w:szCs w:val="32"/>
        </w:rPr>
        <w:t>in</w:t>
      </w:r>
      <w:r w:rsidR="00DF57EB" w:rsidRPr="000200DA">
        <w:rPr>
          <w:sz w:val="32"/>
          <w:szCs w:val="32"/>
        </w:rPr>
        <w:t xml:space="preserve"> October 2026</w:t>
      </w:r>
      <w:r w:rsidR="00931DF0" w:rsidRPr="000200DA">
        <w:rPr>
          <w:sz w:val="32"/>
          <w:szCs w:val="32"/>
        </w:rPr>
        <w:t>. O</w:t>
      </w:r>
      <w:r w:rsidR="00DF57EB" w:rsidRPr="000200DA">
        <w:rPr>
          <w:sz w:val="32"/>
          <w:szCs w:val="32"/>
        </w:rPr>
        <w:t xml:space="preserve">ne of the first tasks </w:t>
      </w:r>
      <w:r w:rsidR="00E23D37" w:rsidRPr="000200DA">
        <w:rPr>
          <w:sz w:val="32"/>
          <w:szCs w:val="32"/>
        </w:rPr>
        <w:t xml:space="preserve">we want The Extant Hive to </w:t>
      </w:r>
      <w:r w:rsidR="00931DF0" w:rsidRPr="000200DA">
        <w:rPr>
          <w:sz w:val="32"/>
          <w:szCs w:val="32"/>
        </w:rPr>
        <w:t xml:space="preserve">complete is </w:t>
      </w:r>
      <w:r w:rsidR="00DF57EB" w:rsidRPr="000200DA">
        <w:rPr>
          <w:sz w:val="32"/>
          <w:szCs w:val="32"/>
        </w:rPr>
        <w:t>to co-write and input into the next Arts Council England, National Portfolio Application</w:t>
      </w:r>
      <w:r w:rsidR="00AE40D9" w:rsidRPr="000200DA">
        <w:rPr>
          <w:sz w:val="32"/>
          <w:szCs w:val="32"/>
        </w:rPr>
        <w:t xml:space="preserve"> with the current team and board</w:t>
      </w:r>
      <w:r w:rsidR="00DF57EB" w:rsidRPr="000200DA">
        <w:rPr>
          <w:sz w:val="32"/>
          <w:szCs w:val="32"/>
        </w:rPr>
        <w:t>.</w:t>
      </w:r>
    </w:p>
    <w:p w14:paraId="0983F91A" w14:textId="59762E45" w:rsidR="003B0784" w:rsidRPr="000200DA" w:rsidRDefault="003B0784" w:rsidP="00BB2043">
      <w:pPr>
        <w:rPr>
          <w:sz w:val="32"/>
          <w:szCs w:val="32"/>
        </w:rPr>
      </w:pPr>
    </w:p>
    <w:p w14:paraId="5613F428" w14:textId="77777777" w:rsidR="00C554EE" w:rsidRPr="000200DA" w:rsidRDefault="00C554EE" w:rsidP="00BB2043">
      <w:pPr>
        <w:rPr>
          <w:sz w:val="32"/>
          <w:szCs w:val="32"/>
        </w:rPr>
      </w:pPr>
    </w:p>
    <w:p w14:paraId="5969598A" w14:textId="60FEB413" w:rsidR="0033128F" w:rsidRPr="000200DA" w:rsidRDefault="0033128F" w:rsidP="0033128F">
      <w:pPr>
        <w:rPr>
          <w:sz w:val="32"/>
          <w:szCs w:val="32"/>
        </w:rPr>
      </w:pPr>
      <w:r w:rsidRPr="000200DA">
        <w:rPr>
          <w:sz w:val="32"/>
          <w:szCs w:val="32"/>
        </w:rPr>
        <w:lastRenderedPageBreak/>
        <w:t>The Extant team</w:t>
      </w:r>
      <w:r w:rsidR="003974A1" w:rsidRPr="000200DA">
        <w:rPr>
          <w:sz w:val="32"/>
          <w:szCs w:val="32"/>
        </w:rPr>
        <w:t xml:space="preserve"> (June 2026)</w:t>
      </w:r>
    </w:p>
    <w:p w14:paraId="399CF267" w14:textId="77777777" w:rsidR="0033128F" w:rsidRPr="000200DA" w:rsidRDefault="0033128F" w:rsidP="0033128F">
      <w:pPr>
        <w:rPr>
          <w:sz w:val="32"/>
          <w:szCs w:val="32"/>
        </w:rPr>
      </w:pPr>
      <w:r w:rsidRPr="000200DA">
        <w:rPr>
          <w:sz w:val="32"/>
          <w:szCs w:val="32"/>
        </w:rPr>
        <w:br/>
        <w:t>Artistic Director/CEO (0.8 FTE)</w:t>
      </w:r>
    </w:p>
    <w:p w14:paraId="550C2924" w14:textId="77777777" w:rsidR="0033128F" w:rsidRPr="000200DA" w:rsidRDefault="0033128F" w:rsidP="0033128F">
      <w:pPr>
        <w:rPr>
          <w:sz w:val="32"/>
          <w:szCs w:val="32"/>
        </w:rPr>
      </w:pPr>
      <w:r w:rsidRPr="000200DA">
        <w:rPr>
          <w:sz w:val="32"/>
          <w:szCs w:val="32"/>
        </w:rPr>
        <w:t>Operations Director (0.6 FTE)</w:t>
      </w:r>
    </w:p>
    <w:p w14:paraId="4E932E1B" w14:textId="77777777" w:rsidR="0033128F" w:rsidRPr="000200DA" w:rsidRDefault="0033128F" w:rsidP="0033128F">
      <w:pPr>
        <w:rPr>
          <w:sz w:val="32"/>
          <w:szCs w:val="32"/>
        </w:rPr>
      </w:pPr>
      <w:r w:rsidRPr="000200DA">
        <w:rPr>
          <w:sz w:val="32"/>
          <w:szCs w:val="32"/>
        </w:rPr>
        <w:t>Artist Development Manager (0.6 FTE. Fixed term until October 2027)</w:t>
      </w:r>
    </w:p>
    <w:p w14:paraId="7F5CAE73" w14:textId="31046F21" w:rsidR="0033128F" w:rsidRPr="000200DA" w:rsidRDefault="0033128F" w:rsidP="0033128F">
      <w:pPr>
        <w:rPr>
          <w:sz w:val="32"/>
          <w:szCs w:val="32"/>
        </w:rPr>
      </w:pPr>
      <w:r w:rsidRPr="000200DA">
        <w:rPr>
          <w:sz w:val="32"/>
          <w:szCs w:val="32"/>
        </w:rPr>
        <w:t xml:space="preserve">Trainee Artistic Director (0.6 FTE </w:t>
      </w:r>
      <w:r w:rsidR="00462242" w:rsidRPr="000200DA">
        <w:rPr>
          <w:sz w:val="32"/>
          <w:szCs w:val="32"/>
        </w:rPr>
        <w:t xml:space="preserve">Fixed term </w:t>
      </w:r>
      <w:r w:rsidRPr="000200DA">
        <w:rPr>
          <w:sz w:val="32"/>
          <w:szCs w:val="32"/>
        </w:rPr>
        <w:t>until July 2026)</w:t>
      </w:r>
      <w:r w:rsidRPr="000200DA">
        <w:rPr>
          <w:sz w:val="32"/>
          <w:szCs w:val="32"/>
        </w:rPr>
        <w:br/>
        <w:t>Trainee Creative Producer (0.6 FTE. Fixed term until October 2027)</w:t>
      </w:r>
      <w:r w:rsidRPr="000200DA">
        <w:rPr>
          <w:sz w:val="32"/>
          <w:szCs w:val="32"/>
        </w:rPr>
        <w:br/>
        <w:t xml:space="preserve">Enhance Training Manager (0.6 FTE </w:t>
      </w:r>
      <w:r w:rsidR="00462242" w:rsidRPr="000200DA">
        <w:rPr>
          <w:sz w:val="32"/>
          <w:szCs w:val="32"/>
        </w:rPr>
        <w:t xml:space="preserve">Fixed term </w:t>
      </w:r>
      <w:r w:rsidRPr="000200DA">
        <w:rPr>
          <w:sz w:val="32"/>
          <w:szCs w:val="32"/>
        </w:rPr>
        <w:t>until October 2026)</w:t>
      </w:r>
      <w:r w:rsidRPr="000200DA">
        <w:rPr>
          <w:sz w:val="32"/>
          <w:szCs w:val="32"/>
        </w:rPr>
        <w:br/>
        <w:t xml:space="preserve">Thinker-in-Residence Intern (0.8 FTE </w:t>
      </w:r>
      <w:r w:rsidR="00462242" w:rsidRPr="000200DA">
        <w:rPr>
          <w:sz w:val="32"/>
          <w:szCs w:val="32"/>
        </w:rPr>
        <w:t xml:space="preserve">Fixed term </w:t>
      </w:r>
      <w:r w:rsidRPr="000200DA">
        <w:rPr>
          <w:sz w:val="32"/>
          <w:szCs w:val="32"/>
        </w:rPr>
        <w:t>until July 2026)</w:t>
      </w:r>
    </w:p>
    <w:p w14:paraId="219D8085" w14:textId="77777777" w:rsidR="0033128F" w:rsidRPr="000200DA" w:rsidRDefault="0033128F" w:rsidP="0033128F">
      <w:pPr>
        <w:rPr>
          <w:sz w:val="32"/>
          <w:szCs w:val="32"/>
        </w:rPr>
      </w:pPr>
      <w:r w:rsidRPr="000200DA">
        <w:rPr>
          <w:sz w:val="32"/>
          <w:szCs w:val="32"/>
        </w:rPr>
        <w:t>Administrator (Full Time)</w:t>
      </w:r>
    </w:p>
    <w:p w14:paraId="325822D8" w14:textId="77777777" w:rsidR="0033128F" w:rsidRPr="000200DA" w:rsidRDefault="0033128F" w:rsidP="0033128F">
      <w:pPr>
        <w:rPr>
          <w:sz w:val="32"/>
          <w:szCs w:val="32"/>
        </w:rPr>
      </w:pPr>
      <w:r w:rsidRPr="000200DA">
        <w:rPr>
          <w:sz w:val="32"/>
          <w:szCs w:val="32"/>
        </w:rPr>
        <w:t>Bookkeeper (0.2 FTE)</w:t>
      </w:r>
    </w:p>
    <w:p w14:paraId="7A3D789B" w14:textId="77777777" w:rsidR="0033128F" w:rsidRPr="000200DA" w:rsidRDefault="0033128F" w:rsidP="0033128F">
      <w:pPr>
        <w:rPr>
          <w:sz w:val="32"/>
          <w:szCs w:val="32"/>
        </w:rPr>
      </w:pPr>
      <w:r w:rsidRPr="000200DA">
        <w:rPr>
          <w:sz w:val="32"/>
          <w:szCs w:val="32"/>
        </w:rPr>
        <w:br/>
        <w:t>Our present focus sits across four areas of work:</w:t>
      </w:r>
    </w:p>
    <w:p w14:paraId="2348BEBB" w14:textId="77777777" w:rsidR="0033128F" w:rsidRPr="000200DA" w:rsidRDefault="0033128F" w:rsidP="0033128F">
      <w:pPr>
        <w:rPr>
          <w:sz w:val="32"/>
          <w:szCs w:val="32"/>
        </w:rPr>
      </w:pPr>
    </w:p>
    <w:p w14:paraId="38C9DF7B" w14:textId="02F807B4" w:rsidR="0033128F" w:rsidRPr="000200DA" w:rsidRDefault="0033128F" w:rsidP="0033128F">
      <w:pPr>
        <w:rPr>
          <w:sz w:val="32"/>
          <w:szCs w:val="32"/>
        </w:rPr>
      </w:pPr>
      <w:r w:rsidRPr="000200DA">
        <w:rPr>
          <w:b/>
          <w:bCs/>
          <w:sz w:val="32"/>
          <w:szCs w:val="32"/>
        </w:rPr>
        <w:t>Evolve</w:t>
      </w:r>
      <w:r w:rsidRPr="000200DA">
        <w:rPr>
          <w:sz w:val="32"/>
          <w:szCs w:val="32"/>
        </w:rPr>
        <w:t xml:space="preserve">: a multi-year project to invite new visually impaired leaders (including two visually impaired Trainee Artistic Directors) into the heart of the </w:t>
      </w:r>
      <w:r w:rsidR="00460625" w:rsidRPr="000200DA">
        <w:rPr>
          <w:sz w:val="32"/>
          <w:szCs w:val="32"/>
        </w:rPr>
        <w:t>company, to</w:t>
      </w:r>
      <w:r w:rsidR="002E13FB" w:rsidRPr="000200DA">
        <w:rPr>
          <w:sz w:val="32"/>
          <w:szCs w:val="32"/>
        </w:rPr>
        <w:t xml:space="preserve"> </w:t>
      </w:r>
      <w:r w:rsidRPr="000200DA">
        <w:rPr>
          <w:sz w:val="32"/>
          <w:szCs w:val="32"/>
        </w:rPr>
        <w:t>collaboratively discover the new shape of Extant’s leadership</w:t>
      </w:r>
      <w:r w:rsidR="002E13FB" w:rsidRPr="000200DA">
        <w:rPr>
          <w:sz w:val="32"/>
          <w:szCs w:val="32"/>
        </w:rPr>
        <w:t xml:space="preserve">. </w:t>
      </w:r>
      <w:r w:rsidR="00067D19" w:rsidRPr="000200DA">
        <w:rPr>
          <w:sz w:val="32"/>
          <w:szCs w:val="32"/>
        </w:rPr>
        <w:t xml:space="preserve">Our </w:t>
      </w:r>
      <w:r w:rsidR="002E13FB" w:rsidRPr="000200DA">
        <w:rPr>
          <w:sz w:val="32"/>
          <w:szCs w:val="32"/>
        </w:rPr>
        <w:t xml:space="preserve">learning </w:t>
      </w:r>
      <w:r w:rsidR="00067D19" w:rsidRPr="000200DA">
        <w:rPr>
          <w:sz w:val="32"/>
          <w:szCs w:val="32"/>
        </w:rPr>
        <w:t xml:space="preserve">has been shared </w:t>
      </w:r>
      <w:r w:rsidR="002E13FB" w:rsidRPr="000200DA">
        <w:rPr>
          <w:sz w:val="32"/>
          <w:szCs w:val="32"/>
        </w:rPr>
        <w:t xml:space="preserve">with the arts industry and higher education through a </w:t>
      </w:r>
      <w:r w:rsidR="00460625" w:rsidRPr="000200DA">
        <w:rPr>
          <w:sz w:val="32"/>
          <w:szCs w:val="32"/>
        </w:rPr>
        <w:t>PhD which</w:t>
      </w:r>
      <w:r w:rsidR="002E13FB" w:rsidRPr="000200DA">
        <w:rPr>
          <w:sz w:val="32"/>
          <w:szCs w:val="32"/>
        </w:rPr>
        <w:t xml:space="preserve"> was completed by </w:t>
      </w:r>
      <w:r w:rsidR="00820D6E" w:rsidRPr="000200DA">
        <w:rPr>
          <w:sz w:val="32"/>
          <w:szCs w:val="32"/>
        </w:rPr>
        <w:t xml:space="preserve">Dr </w:t>
      </w:r>
      <w:r w:rsidR="002E13FB" w:rsidRPr="000200DA">
        <w:rPr>
          <w:sz w:val="32"/>
          <w:szCs w:val="32"/>
        </w:rPr>
        <w:t xml:space="preserve">Maria </w:t>
      </w:r>
      <w:r w:rsidR="00820D6E" w:rsidRPr="000200DA">
        <w:rPr>
          <w:sz w:val="32"/>
          <w:szCs w:val="32"/>
        </w:rPr>
        <w:t xml:space="preserve">Oshodi, CEO and Artistic Director of Extant, </w:t>
      </w:r>
      <w:r w:rsidRPr="000200DA">
        <w:rPr>
          <w:sz w:val="32"/>
          <w:szCs w:val="32"/>
        </w:rPr>
        <w:t xml:space="preserve">that </w:t>
      </w:r>
      <w:r w:rsidR="00067D19" w:rsidRPr="000200DA">
        <w:rPr>
          <w:sz w:val="32"/>
          <w:szCs w:val="32"/>
        </w:rPr>
        <w:t xml:space="preserve">has </w:t>
      </w:r>
      <w:r w:rsidRPr="000200DA">
        <w:rPr>
          <w:sz w:val="32"/>
          <w:szCs w:val="32"/>
        </w:rPr>
        <w:t xml:space="preserve">examined, recorded and placed into a historical context the pioneering practices and work undertaken by the company through four of our productions. </w:t>
      </w:r>
    </w:p>
    <w:p w14:paraId="338F3977" w14:textId="77777777" w:rsidR="0033128F" w:rsidRPr="000200DA" w:rsidRDefault="0033128F" w:rsidP="0033128F">
      <w:pPr>
        <w:rPr>
          <w:sz w:val="32"/>
          <w:szCs w:val="32"/>
        </w:rPr>
      </w:pPr>
    </w:p>
    <w:p w14:paraId="189C6486" w14:textId="39442981" w:rsidR="0033128F" w:rsidRPr="000200DA" w:rsidRDefault="0033128F" w:rsidP="0033128F">
      <w:pPr>
        <w:rPr>
          <w:sz w:val="32"/>
          <w:szCs w:val="32"/>
        </w:rPr>
      </w:pPr>
      <w:r w:rsidRPr="000200DA">
        <w:rPr>
          <w:b/>
          <w:bCs/>
          <w:sz w:val="32"/>
          <w:szCs w:val="32"/>
        </w:rPr>
        <w:t>Artist Development</w:t>
      </w:r>
      <w:r w:rsidRPr="000200DA">
        <w:rPr>
          <w:sz w:val="32"/>
          <w:szCs w:val="32"/>
        </w:rPr>
        <w:t xml:space="preserve">: a nationally significant programme of work and employment opportunities for visually impaired creatives, driven by a needs-led approach to working with visually impaired artists, led by an Artist Development Manager </w:t>
      </w:r>
      <w:r w:rsidRPr="000200DA">
        <w:rPr>
          <w:sz w:val="32"/>
          <w:szCs w:val="32"/>
        </w:rPr>
        <w:lastRenderedPageBreak/>
        <w:t>(ADM) and visually impaired Trainee Creative Producer (TCP)</w:t>
      </w:r>
      <w:r w:rsidR="00157A8F" w:rsidRPr="000200DA">
        <w:rPr>
          <w:sz w:val="32"/>
          <w:szCs w:val="32"/>
        </w:rPr>
        <w:t xml:space="preserve"> and </w:t>
      </w:r>
      <w:r w:rsidRPr="000200DA">
        <w:rPr>
          <w:sz w:val="32"/>
          <w:szCs w:val="32"/>
        </w:rPr>
        <w:t>supported by Esmee Fairbairn Foundation (2022-27).</w:t>
      </w:r>
    </w:p>
    <w:p w14:paraId="42C9176F" w14:textId="77777777" w:rsidR="0033128F" w:rsidRPr="000200DA" w:rsidRDefault="0033128F" w:rsidP="0033128F">
      <w:pPr>
        <w:rPr>
          <w:sz w:val="32"/>
          <w:szCs w:val="32"/>
        </w:rPr>
      </w:pPr>
    </w:p>
    <w:p w14:paraId="3794E45A" w14:textId="4E7D5BFC" w:rsidR="0033128F" w:rsidRPr="000200DA" w:rsidRDefault="0033128F" w:rsidP="0033128F">
      <w:pPr>
        <w:rPr>
          <w:sz w:val="32"/>
          <w:szCs w:val="32"/>
        </w:rPr>
      </w:pPr>
      <w:r w:rsidRPr="000200DA">
        <w:rPr>
          <w:b/>
          <w:bCs/>
          <w:sz w:val="32"/>
          <w:szCs w:val="32"/>
        </w:rPr>
        <w:t>Audiences and Access</w:t>
      </w:r>
      <w:r w:rsidRPr="000200DA">
        <w:rPr>
          <w:sz w:val="32"/>
          <w:szCs w:val="32"/>
        </w:rPr>
        <w:t xml:space="preserve">: </w:t>
      </w:r>
      <w:r w:rsidR="00157A8F" w:rsidRPr="000200DA">
        <w:rPr>
          <w:sz w:val="32"/>
          <w:szCs w:val="32"/>
        </w:rPr>
        <w:t xml:space="preserve">A </w:t>
      </w:r>
      <w:r w:rsidRPr="000200DA">
        <w:rPr>
          <w:sz w:val="32"/>
          <w:szCs w:val="32"/>
        </w:rPr>
        <w:t xml:space="preserve">3-year audience development </w:t>
      </w:r>
      <w:r w:rsidR="00157A8F" w:rsidRPr="000200DA">
        <w:rPr>
          <w:sz w:val="32"/>
          <w:szCs w:val="32"/>
        </w:rPr>
        <w:t xml:space="preserve">and training </w:t>
      </w:r>
      <w:r w:rsidRPr="000200DA">
        <w:rPr>
          <w:sz w:val="32"/>
          <w:szCs w:val="32"/>
        </w:rPr>
        <w:t>programme (2023-26), Enhance, supported by Paul Hamlyn Foundation, develop</w:t>
      </w:r>
      <w:r w:rsidR="00157A8F" w:rsidRPr="000200DA">
        <w:rPr>
          <w:sz w:val="32"/>
          <w:szCs w:val="32"/>
        </w:rPr>
        <w:t>s</w:t>
      </w:r>
      <w:r w:rsidRPr="000200DA">
        <w:rPr>
          <w:sz w:val="32"/>
          <w:szCs w:val="32"/>
        </w:rPr>
        <w:t xml:space="preserve"> new visually impaired audiences for theatre alongside </w:t>
      </w:r>
      <w:r w:rsidR="00441C12" w:rsidRPr="000200DA">
        <w:rPr>
          <w:sz w:val="32"/>
          <w:szCs w:val="32"/>
        </w:rPr>
        <w:t xml:space="preserve">training for </w:t>
      </w:r>
      <w:r w:rsidR="00804254" w:rsidRPr="000200DA">
        <w:rPr>
          <w:sz w:val="32"/>
          <w:szCs w:val="32"/>
        </w:rPr>
        <w:t>60+</w:t>
      </w:r>
      <w:r w:rsidRPr="000200DA">
        <w:rPr>
          <w:sz w:val="32"/>
          <w:szCs w:val="32"/>
        </w:rPr>
        <w:t xml:space="preserve"> sector partners.</w:t>
      </w:r>
    </w:p>
    <w:p w14:paraId="6609212B" w14:textId="77777777" w:rsidR="0033128F" w:rsidRPr="000200DA" w:rsidRDefault="0033128F" w:rsidP="0033128F">
      <w:pPr>
        <w:rPr>
          <w:sz w:val="32"/>
          <w:szCs w:val="32"/>
        </w:rPr>
      </w:pPr>
    </w:p>
    <w:p w14:paraId="7FBEAB72" w14:textId="3A3EBD18" w:rsidR="006B0F24" w:rsidRPr="000200DA" w:rsidRDefault="0033128F" w:rsidP="0033128F">
      <w:pPr>
        <w:rPr>
          <w:sz w:val="32"/>
          <w:szCs w:val="32"/>
        </w:rPr>
      </w:pPr>
      <w:r w:rsidRPr="000200DA">
        <w:rPr>
          <w:b/>
          <w:bCs/>
          <w:sz w:val="32"/>
          <w:szCs w:val="32"/>
        </w:rPr>
        <w:t>Participation</w:t>
      </w:r>
      <w:r w:rsidRPr="000200DA">
        <w:rPr>
          <w:sz w:val="32"/>
          <w:szCs w:val="32"/>
        </w:rPr>
        <w:t>: Our two signature participatory programmes Extant Theatre Club (a social group, focussed on visually impaired audience members attending high quality, accessible theatre) and No Dramas (drama workshops for visually impaired adults, run by visually impaired arts professionals) reduce isolation and build, joyous new communities that improve the social lives of visually impaired people.</w:t>
      </w:r>
    </w:p>
    <w:p w14:paraId="310F453F" w14:textId="77777777" w:rsidR="00FC0934" w:rsidRPr="000200DA" w:rsidRDefault="00FC0934" w:rsidP="0033128F">
      <w:pPr>
        <w:rPr>
          <w:sz w:val="32"/>
          <w:szCs w:val="32"/>
        </w:rPr>
      </w:pPr>
    </w:p>
    <w:p w14:paraId="03FB64FA" w14:textId="06B37DF9" w:rsidR="00FC0934" w:rsidRPr="000200DA" w:rsidRDefault="006B2952" w:rsidP="0033128F">
      <w:pPr>
        <w:rPr>
          <w:b/>
          <w:bCs/>
          <w:sz w:val="32"/>
          <w:szCs w:val="32"/>
        </w:rPr>
      </w:pPr>
      <w:r w:rsidRPr="000200DA">
        <w:rPr>
          <w:b/>
          <w:bCs/>
          <w:sz w:val="32"/>
          <w:szCs w:val="32"/>
        </w:rPr>
        <w:t>Extant Organo</w:t>
      </w:r>
      <w:r w:rsidR="0032496B" w:rsidRPr="000200DA">
        <w:rPr>
          <w:b/>
          <w:bCs/>
          <w:sz w:val="32"/>
          <w:szCs w:val="32"/>
        </w:rPr>
        <w:t>gram from April 2027</w:t>
      </w:r>
      <w:r w:rsidR="00F40FF8" w:rsidRPr="000200DA">
        <w:rPr>
          <w:b/>
          <w:bCs/>
          <w:sz w:val="32"/>
          <w:szCs w:val="32"/>
        </w:rPr>
        <w:t xml:space="preserve"> </w:t>
      </w:r>
      <w:r w:rsidR="00F40FF8" w:rsidRPr="000200DA">
        <w:rPr>
          <w:sz w:val="32"/>
          <w:szCs w:val="32"/>
        </w:rPr>
        <w:t>(image description below)</w:t>
      </w:r>
    </w:p>
    <w:p w14:paraId="642264BB" w14:textId="77777777" w:rsidR="00D22A6D" w:rsidRDefault="006B2952" w:rsidP="00D22A6D">
      <w:pPr>
        <w:keepNext/>
      </w:pPr>
      <w:r>
        <w:rPr>
          <w:noProof/>
        </w:rPr>
        <w:lastRenderedPageBreak/>
        <w:drawing>
          <wp:inline distT="0" distB="0" distL="0" distR="0" wp14:anchorId="21511290" wp14:editId="0459F209">
            <wp:extent cx="5733415" cy="3842739"/>
            <wp:effectExtent l="19050" t="0" r="19685" b="0"/>
            <wp:docPr id="1608955538" name="Diagram 7" descr="A classic organisational tree structure over four levels with white letters inside a series of blue boxes linked through thin blue lines between the different levels of the organisation. VI = visually impaired staff member.&#10;The board is at the top level of the tree and underneath them are four roles: Strategic Lead VI, Performing Arts Lead 1 VI, Performing Arts Lead 2 VI, Innovation and Partnerships Lead VI. &#10;&#10;Directly below the Strategic Lead is Operations Lead VI and directly below the Operations Lead are the two roles - Administrator and Book Keeper. Directly below Performing Arts Lead 1 VI is Artist Development Manager and directly below that is Trainee Creative Producer VI."/>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0A1F9E04" w14:textId="70AF8BD2" w:rsidR="0032496B" w:rsidRPr="000200DA" w:rsidRDefault="00D22A6D" w:rsidP="00D22A6D">
      <w:pPr>
        <w:pStyle w:val="Caption"/>
        <w:rPr>
          <w:sz w:val="32"/>
          <w:szCs w:val="32"/>
        </w:rPr>
      </w:pPr>
      <w:r w:rsidRPr="000200DA">
        <w:rPr>
          <w:sz w:val="32"/>
          <w:szCs w:val="32"/>
        </w:rPr>
        <w:t xml:space="preserve">Figure </w:t>
      </w:r>
      <w:r w:rsidRPr="000200DA">
        <w:rPr>
          <w:sz w:val="32"/>
          <w:szCs w:val="32"/>
        </w:rPr>
        <w:fldChar w:fldCharType="begin"/>
      </w:r>
      <w:r w:rsidRPr="000200DA">
        <w:rPr>
          <w:sz w:val="32"/>
          <w:szCs w:val="32"/>
        </w:rPr>
        <w:instrText xml:space="preserve"> SEQ Figure \* ARABIC </w:instrText>
      </w:r>
      <w:r w:rsidRPr="000200DA">
        <w:rPr>
          <w:sz w:val="32"/>
          <w:szCs w:val="32"/>
        </w:rPr>
        <w:fldChar w:fldCharType="separate"/>
      </w:r>
      <w:r w:rsidRPr="000200DA">
        <w:rPr>
          <w:noProof/>
          <w:sz w:val="32"/>
          <w:szCs w:val="32"/>
        </w:rPr>
        <w:t>2</w:t>
      </w:r>
      <w:r w:rsidRPr="000200DA">
        <w:rPr>
          <w:noProof/>
          <w:sz w:val="32"/>
          <w:szCs w:val="32"/>
        </w:rPr>
        <w:fldChar w:fldCharType="end"/>
      </w:r>
      <w:r w:rsidRPr="000200DA">
        <w:rPr>
          <w:sz w:val="32"/>
          <w:szCs w:val="32"/>
        </w:rPr>
        <w:t xml:space="preserve"> Extant Organogram April 2027</w:t>
      </w:r>
    </w:p>
    <w:p w14:paraId="73DF9917" w14:textId="40178F0D" w:rsidR="00F40FF8" w:rsidRPr="000200DA" w:rsidRDefault="00F40FF8">
      <w:pPr>
        <w:rPr>
          <w:sz w:val="32"/>
          <w:szCs w:val="32"/>
        </w:rPr>
      </w:pPr>
      <w:r w:rsidRPr="000200DA">
        <w:rPr>
          <w:sz w:val="32"/>
          <w:szCs w:val="32"/>
        </w:rPr>
        <w:t xml:space="preserve">Image Description: a classic organisational tree structure over four levels with white letters inside a series of blue boxes linked through thin blue lines between the different levels of the organisation. </w:t>
      </w:r>
      <w:r w:rsidR="009A162B" w:rsidRPr="000200DA">
        <w:rPr>
          <w:sz w:val="32"/>
          <w:szCs w:val="32"/>
        </w:rPr>
        <w:t>VI = visually impaired staff member.</w:t>
      </w:r>
    </w:p>
    <w:p w14:paraId="14E0EDF1" w14:textId="77777777" w:rsidR="00F40FF8" w:rsidRPr="000200DA" w:rsidRDefault="00F40FF8">
      <w:pPr>
        <w:rPr>
          <w:sz w:val="32"/>
          <w:szCs w:val="32"/>
        </w:rPr>
      </w:pPr>
    </w:p>
    <w:p w14:paraId="0AD9D40F" w14:textId="1444255E" w:rsidR="009A162B" w:rsidRPr="000200DA" w:rsidRDefault="00F40FF8">
      <w:pPr>
        <w:rPr>
          <w:sz w:val="32"/>
          <w:szCs w:val="32"/>
        </w:rPr>
      </w:pPr>
      <w:r w:rsidRPr="000200DA">
        <w:rPr>
          <w:sz w:val="32"/>
          <w:szCs w:val="32"/>
        </w:rPr>
        <w:t xml:space="preserve">The board is at the top </w:t>
      </w:r>
      <w:r w:rsidR="00A907D8" w:rsidRPr="000200DA">
        <w:rPr>
          <w:sz w:val="32"/>
          <w:szCs w:val="32"/>
        </w:rPr>
        <w:t xml:space="preserve">level of the tree </w:t>
      </w:r>
      <w:r w:rsidRPr="000200DA">
        <w:rPr>
          <w:sz w:val="32"/>
          <w:szCs w:val="32"/>
        </w:rPr>
        <w:t xml:space="preserve">and underneath them </w:t>
      </w:r>
      <w:r w:rsidR="00A907D8" w:rsidRPr="000200DA">
        <w:rPr>
          <w:sz w:val="32"/>
          <w:szCs w:val="32"/>
        </w:rPr>
        <w:t xml:space="preserve">are </w:t>
      </w:r>
      <w:r w:rsidRPr="000200DA">
        <w:rPr>
          <w:sz w:val="32"/>
          <w:szCs w:val="32"/>
        </w:rPr>
        <w:t xml:space="preserve">four roles: Strategic Lead VI, Performing Arts Lead 1 VI, Performing Arts Lead 2 VI, </w:t>
      </w:r>
      <w:r w:rsidR="004E599A" w:rsidRPr="000200DA">
        <w:rPr>
          <w:sz w:val="32"/>
          <w:szCs w:val="32"/>
        </w:rPr>
        <w:t>Innovation and Partnerships Lead</w:t>
      </w:r>
      <w:r w:rsidR="00A86D03" w:rsidRPr="000200DA">
        <w:rPr>
          <w:sz w:val="32"/>
          <w:szCs w:val="32"/>
        </w:rPr>
        <w:t xml:space="preserve"> </w:t>
      </w:r>
      <w:r w:rsidRPr="000200DA">
        <w:rPr>
          <w:sz w:val="32"/>
          <w:szCs w:val="32"/>
        </w:rPr>
        <w:t xml:space="preserve">VI. </w:t>
      </w:r>
    </w:p>
    <w:p w14:paraId="2AC7EBC1" w14:textId="77777777" w:rsidR="009A162B" w:rsidRPr="000200DA" w:rsidRDefault="009A162B">
      <w:pPr>
        <w:rPr>
          <w:sz w:val="32"/>
          <w:szCs w:val="32"/>
        </w:rPr>
      </w:pPr>
    </w:p>
    <w:p w14:paraId="0339231E" w14:textId="43C005BA" w:rsidR="006B0F24" w:rsidRPr="000200DA" w:rsidRDefault="00F40FF8">
      <w:pPr>
        <w:rPr>
          <w:sz w:val="32"/>
          <w:szCs w:val="32"/>
        </w:rPr>
      </w:pPr>
      <w:r w:rsidRPr="000200DA">
        <w:rPr>
          <w:sz w:val="32"/>
          <w:szCs w:val="32"/>
        </w:rPr>
        <w:t xml:space="preserve">Directly below the </w:t>
      </w:r>
      <w:r w:rsidR="009A162B" w:rsidRPr="000200DA">
        <w:rPr>
          <w:sz w:val="32"/>
          <w:szCs w:val="32"/>
        </w:rPr>
        <w:t>S</w:t>
      </w:r>
      <w:r w:rsidRPr="000200DA">
        <w:rPr>
          <w:sz w:val="32"/>
          <w:szCs w:val="32"/>
        </w:rPr>
        <w:t xml:space="preserve">trategic </w:t>
      </w:r>
      <w:r w:rsidR="009A162B" w:rsidRPr="000200DA">
        <w:rPr>
          <w:sz w:val="32"/>
          <w:szCs w:val="32"/>
        </w:rPr>
        <w:t>L</w:t>
      </w:r>
      <w:r w:rsidRPr="000200DA">
        <w:rPr>
          <w:sz w:val="32"/>
          <w:szCs w:val="32"/>
        </w:rPr>
        <w:t xml:space="preserve">ead is </w:t>
      </w:r>
      <w:r w:rsidR="009A162B" w:rsidRPr="000200DA">
        <w:rPr>
          <w:sz w:val="32"/>
          <w:szCs w:val="32"/>
        </w:rPr>
        <w:t>O</w:t>
      </w:r>
      <w:r w:rsidRPr="000200DA">
        <w:rPr>
          <w:sz w:val="32"/>
          <w:szCs w:val="32"/>
        </w:rPr>
        <w:t xml:space="preserve">perations </w:t>
      </w:r>
      <w:r w:rsidR="009A162B" w:rsidRPr="000200DA">
        <w:rPr>
          <w:sz w:val="32"/>
          <w:szCs w:val="32"/>
        </w:rPr>
        <w:t>L</w:t>
      </w:r>
      <w:r w:rsidRPr="000200DA">
        <w:rPr>
          <w:sz w:val="32"/>
          <w:szCs w:val="32"/>
        </w:rPr>
        <w:t xml:space="preserve">ead VI and directly below </w:t>
      </w:r>
      <w:r w:rsidR="009A162B" w:rsidRPr="000200DA">
        <w:rPr>
          <w:sz w:val="32"/>
          <w:szCs w:val="32"/>
        </w:rPr>
        <w:t>the Operations Lead</w:t>
      </w:r>
      <w:r w:rsidRPr="000200DA">
        <w:rPr>
          <w:sz w:val="32"/>
          <w:szCs w:val="32"/>
        </w:rPr>
        <w:t xml:space="preserve"> </w:t>
      </w:r>
      <w:r w:rsidR="00A907D8" w:rsidRPr="000200DA">
        <w:rPr>
          <w:sz w:val="32"/>
          <w:szCs w:val="32"/>
        </w:rPr>
        <w:t xml:space="preserve">are </w:t>
      </w:r>
      <w:r w:rsidRPr="000200DA">
        <w:rPr>
          <w:sz w:val="32"/>
          <w:szCs w:val="32"/>
        </w:rPr>
        <w:t xml:space="preserve">the </w:t>
      </w:r>
      <w:r w:rsidR="00A907D8" w:rsidRPr="000200DA">
        <w:rPr>
          <w:sz w:val="32"/>
          <w:szCs w:val="32"/>
        </w:rPr>
        <w:t xml:space="preserve">two roles - </w:t>
      </w:r>
      <w:r w:rsidR="009A162B" w:rsidRPr="000200DA">
        <w:rPr>
          <w:sz w:val="32"/>
          <w:szCs w:val="32"/>
        </w:rPr>
        <w:t>A</w:t>
      </w:r>
      <w:r w:rsidRPr="000200DA">
        <w:rPr>
          <w:sz w:val="32"/>
          <w:szCs w:val="32"/>
        </w:rPr>
        <w:t xml:space="preserve">dministrator and </w:t>
      </w:r>
      <w:proofErr w:type="gramStart"/>
      <w:r w:rsidR="009A162B" w:rsidRPr="000200DA">
        <w:rPr>
          <w:sz w:val="32"/>
          <w:szCs w:val="32"/>
        </w:rPr>
        <w:t>B</w:t>
      </w:r>
      <w:r w:rsidRPr="000200DA">
        <w:rPr>
          <w:sz w:val="32"/>
          <w:szCs w:val="32"/>
        </w:rPr>
        <w:t xml:space="preserve">ook </w:t>
      </w:r>
      <w:r w:rsidR="009A162B" w:rsidRPr="000200DA">
        <w:rPr>
          <w:sz w:val="32"/>
          <w:szCs w:val="32"/>
        </w:rPr>
        <w:t>K</w:t>
      </w:r>
      <w:r w:rsidRPr="000200DA">
        <w:rPr>
          <w:sz w:val="32"/>
          <w:szCs w:val="32"/>
        </w:rPr>
        <w:t>eeper</w:t>
      </w:r>
      <w:proofErr w:type="gramEnd"/>
      <w:r w:rsidRPr="000200DA">
        <w:rPr>
          <w:sz w:val="32"/>
          <w:szCs w:val="32"/>
        </w:rPr>
        <w:t xml:space="preserve">. Directly below </w:t>
      </w:r>
      <w:r w:rsidR="009A162B" w:rsidRPr="000200DA">
        <w:rPr>
          <w:sz w:val="32"/>
          <w:szCs w:val="32"/>
        </w:rPr>
        <w:t>P</w:t>
      </w:r>
      <w:r w:rsidRPr="000200DA">
        <w:rPr>
          <w:sz w:val="32"/>
          <w:szCs w:val="32"/>
        </w:rPr>
        <w:t xml:space="preserve">erforming </w:t>
      </w:r>
      <w:r w:rsidR="009A162B" w:rsidRPr="000200DA">
        <w:rPr>
          <w:sz w:val="32"/>
          <w:szCs w:val="32"/>
        </w:rPr>
        <w:t>A</w:t>
      </w:r>
      <w:r w:rsidRPr="000200DA">
        <w:rPr>
          <w:sz w:val="32"/>
          <w:szCs w:val="32"/>
        </w:rPr>
        <w:t xml:space="preserve">rts </w:t>
      </w:r>
      <w:r w:rsidR="009A162B" w:rsidRPr="000200DA">
        <w:rPr>
          <w:sz w:val="32"/>
          <w:szCs w:val="32"/>
        </w:rPr>
        <w:t>L</w:t>
      </w:r>
      <w:r w:rsidRPr="000200DA">
        <w:rPr>
          <w:sz w:val="32"/>
          <w:szCs w:val="32"/>
        </w:rPr>
        <w:t>ead 1 VI is Artist Development Manager and directly below that is Trainee Creative Producer</w:t>
      </w:r>
      <w:r w:rsidR="009A162B" w:rsidRPr="000200DA">
        <w:rPr>
          <w:sz w:val="32"/>
          <w:szCs w:val="32"/>
        </w:rPr>
        <w:t xml:space="preserve"> VI</w:t>
      </w:r>
      <w:r w:rsidRPr="000200DA">
        <w:rPr>
          <w:sz w:val="32"/>
          <w:szCs w:val="32"/>
        </w:rPr>
        <w:t>.</w:t>
      </w:r>
      <w:r w:rsidR="006B0F24" w:rsidRPr="000200DA">
        <w:rPr>
          <w:sz w:val="32"/>
          <w:szCs w:val="32"/>
        </w:rPr>
        <w:br w:type="page"/>
      </w:r>
    </w:p>
    <w:p w14:paraId="35857646" w14:textId="4E07A19C" w:rsidR="00225361" w:rsidRPr="000200DA" w:rsidRDefault="00225361" w:rsidP="00460625">
      <w:pPr>
        <w:pStyle w:val="Heading2"/>
        <w:rPr>
          <w:sz w:val="40"/>
          <w:szCs w:val="40"/>
        </w:rPr>
      </w:pPr>
      <w:bookmarkStart w:id="3" w:name="_Toc232670577"/>
      <w:r w:rsidRPr="000200DA">
        <w:rPr>
          <w:sz w:val="40"/>
          <w:szCs w:val="40"/>
        </w:rPr>
        <w:lastRenderedPageBreak/>
        <w:t>Job Descriptions</w:t>
      </w:r>
      <w:bookmarkEnd w:id="3"/>
      <w:r w:rsidR="00310B88" w:rsidRPr="000200DA">
        <w:rPr>
          <w:sz w:val="40"/>
          <w:szCs w:val="40"/>
        </w:rPr>
        <w:t xml:space="preserve"> </w:t>
      </w:r>
    </w:p>
    <w:p w14:paraId="0238202C" w14:textId="77777777" w:rsidR="00225361" w:rsidRDefault="00225361" w:rsidP="00717504"/>
    <w:p w14:paraId="2A7C4080" w14:textId="4CDA240A" w:rsidR="00717504" w:rsidRPr="000200DA" w:rsidRDefault="00717504" w:rsidP="0030103D">
      <w:pPr>
        <w:pStyle w:val="Heading2"/>
        <w:rPr>
          <w:sz w:val="40"/>
          <w:szCs w:val="40"/>
        </w:rPr>
      </w:pPr>
      <w:bookmarkStart w:id="4" w:name="_Toc232670578"/>
      <w:r w:rsidRPr="000200DA">
        <w:rPr>
          <w:sz w:val="40"/>
          <w:szCs w:val="40"/>
        </w:rPr>
        <w:t>Performing Arts Lea</w:t>
      </w:r>
      <w:r w:rsidR="005317A9" w:rsidRPr="000200DA">
        <w:rPr>
          <w:sz w:val="40"/>
          <w:szCs w:val="40"/>
        </w:rPr>
        <w:t>d</w:t>
      </w:r>
      <w:r w:rsidR="008F3AA4" w:rsidRPr="000200DA">
        <w:rPr>
          <w:sz w:val="40"/>
          <w:szCs w:val="40"/>
        </w:rPr>
        <w:t xml:space="preserve"> </w:t>
      </w:r>
      <w:r w:rsidR="002A16AC" w:rsidRPr="000200DA">
        <w:rPr>
          <w:sz w:val="40"/>
          <w:szCs w:val="40"/>
        </w:rPr>
        <w:t>(2 positions)</w:t>
      </w:r>
      <w:r w:rsidR="005C2FD4" w:rsidRPr="000200DA">
        <w:rPr>
          <w:sz w:val="40"/>
          <w:szCs w:val="40"/>
        </w:rPr>
        <w:br/>
        <w:t xml:space="preserve">0.6 </w:t>
      </w:r>
      <w:r w:rsidR="00EE7B4C" w:rsidRPr="000200DA">
        <w:rPr>
          <w:sz w:val="40"/>
          <w:szCs w:val="40"/>
        </w:rPr>
        <w:t xml:space="preserve">/ </w:t>
      </w:r>
      <w:r w:rsidR="00924319" w:rsidRPr="000200DA">
        <w:rPr>
          <w:sz w:val="40"/>
          <w:szCs w:val="40"/>
        </w:rPr>
        <w:t>£38,000 FTE</w:t>
      </w:r>
      <w:bookmarkEnd w:id="4"/>
    </w:p>
    <w:p w14:paraId="7BC34B2F" w14:textId="77777777" w:rsidR="00717504" w:rsidRDefault="00717504" w:rsidP="00717504"/>
    <w:p w14:paraId="0E283E5E" w14:textId="623EF418" w:rsidR="00717504" w:rsidRPr="000200DA" w:rsidRDefault="00717504" w:rsidP="00717504">
      <w:pPr>
        <w:rPr>
          <w:sz w:val="32"/>
          <w:szCs w:val="32"/>
        </w:rPr>
      </w:pPr>
      <w:r w:rsidRPr="000200DA">
        <w:rPr>
          <w:sz w:val="32"/>
          <w:szCs w:val="32"/>
        </w:rPr>
        <w:t>This is a co-artistic leadership role</w:t>
      </w:r>
      <w:r w:rsidR="00F031CD" w:rsidRPr="000200DA">
        <w:rPr>
          <w:sz w:val="32"/>
          <w:szCs w:val="32"/>
        </w:rPr>
        <w:t xml:space="preserve"> </w:t>
      </w:r>
      <w:r w:rsidRPr="000200DA">
        <w:rPr>
          <w:sz w:val="32"/>
          <w:szCs w:val="32"/>
        </w:rPr>
        <w:t xml:space="preserve">within </w:t>
      </w:r>
      <w:r w:rsidR="005278AE" w:rsidRPr="000200DA">
        <w:rPr>
          <w:sz w:val="32"/>
          <w:szCs w:val="32"/>
        </w:rPr>
        <w:t>T</w:t>
      </w:r>
      <w:r w:rsidRPr="000200DA">
        <w:rPr>
          <w:sz w:val="32"/>
          <w:szCs w:val="32"/>
        </w:rPr>
        <w:t xml:space="preserve">he Extant Hive. At a time of significant and exciting change at Extant, as Performing Arts </w:t>
      </w:r>
      <w:r w:rsidR="00E22C56" w:rsidRPr="000200DA">
        <w:rPr>
          <w:sz w:val="32"/>
          <w:szCs w:val="32"/>
        </w:rPr>
        <w:t>L</w:t>
      </w:r>
      <w:r w:rsidRPr="000200DA">
        <w:rPr>
          <w:sz w:val="32"/>
          <w:szCs w:val="32"/>
        </w:rPr>
        <w:t xml:space="preserve">ead, your main responsibilities are artistic direction and delivery, </w:t>
      </w:r>
      <w:r w:rsidR="00E22C56" w:rsidRPr="000200DA">
        <w:rPr>
          <w:sz w:val="32"/>
          <w:szCs w:val="32"/>
        </w:rPr>
        <w:t xml:space="preserve">artistic </w:t>
      </w:r>
      <w:r w:rsidRPr="000200DA">
        <w:rPr>
          <w:sz w:val="32"/>
          <w:szCs w:val="32"/>
        </w:rPr>
        <w:t>partnerships and positioning, and collaborati</w:t>
      </w:r>
      <w:r w:rsidR="002569F4" w:rsidRPr="000200DA">
        <w:rPr>
          <w:sz w:val="32"/>
          <w:szCs w:val="32"/>
        </w:rPr>
        <w:t>on</w:t>
      </w:r>
      <w:r w:rsidRPr="000200DA">
        <w:rPr>
          <w:sz w:val="32"/>
          <w:szCs w:val="32"/>
        </w:rPr>
        <w:t xml:space="preserve"> to ensure </w:t>
      </w:r>
      <w:r w:rsidR="002569F4" w:rsidRPr="000200DA">
        <w:rPr>
          <w:sz w:val="32"/>
          <w:szCs w:val="32"/>
        </w:rPr>
        <w:t xml:space="preserve">that </w:t>
      </w:r>
      <w:r w:rsidRPr="000200DA">
        <w:rPr>
          <w:sz w:val="32"/>
          <w:szCs w:val="32"/>
        </w:rPr>
        <w:t xml:space="preserve">Extant delivers against </w:t>
      </w:r>
      <w:r w:rsidR="002569F4" w:rsidRPr="000200DA">
        <w:rPr>
          <w:sz w:val="32"/>
          <w:szCs w:val="32"/>
        </w:rPr>
        <w:t xml:space="preserve">its </w:t>
      </w:r>
      <w:r w:rsidRPr="000200DA">
        <w:rPr>
          <w:sz w:val="32"/>
          <w:szCs w:val="32"/>
        </w:rPr>
        <w:t xml:space="preserve">organisational priorities. </w:t>
      </w:r>
      <w:r w:rsidR="00704934" w:rsidRPr="000200DA">
        <w:rPr>
          <w:sz w:val="32"/>
          <w:szCs w:val="32"/>
        </w:rPr>
        <w:t>You will also work with other members of Extant and the board to ensure the organisation operates with a sense of mutuality and care</w:t>
      </w:r>
      <w:r w:rsidRPr="000200DA">
        <w:rPr>
          <w:sz w:val="32"/>
          <w:szCs w:val="32"/>
        </w:rPr>
        <w:t xml:space="preserve"> </w:t>
      </w:r>
      <w:r w:rsidR="00704934" w:rsidRPr="000200DA">
        <w:rPr>
          <w:sz w:val="32"/>
          <w:szCs w:val="32"/>
        </w:rPr>
        <w:t xml:space="preserve">whilst </w:t>
      </w:r>
      <w:r w:rsidRPr="000200DA">
        <w:rPr>
          <w:sz w:val="32"/>
          <w:szCs w:val="32"/>
        </w:rPr>
        <w:t>play</w:t>
      </w:r>
      <w:r w:rsidR="00704934" w:rsidRPr="000200DA">
        <w:rPr>
          <w:sz w:val="32"/>
          <w:szCs w:val="32"/>
        </w:rPr>
        <w:t>ing</w:t>
      </w:r>
      <w:r w:rsidRPr="000200DA">
        <w:rPr>
          <w:sz w:val="32"/>
          <w:szCs w:val="32"/>
        </w:rPr>
        <w:t xml:space="preserve"> a lead artistic role in </w:t>
      </w:r>
      <w:r w:rsidR="002569F4" w:rsidRPr="000200DA">
        <w:rPr>
          <w:sz w:val="32"/>
          <w:szCs w:val="32"/>
        </w:rPr>
        <w:t>c</w:t>
      </w:r>
      <w:r w:rsidRPr="000200DA">
        <w:rPr>
          <w:sz w:val="32"/>
          <w:szCs w:val="32"/>
        </w:rPr>
        <w:t>ompany evaluation, reflection and development.</w:t>
      </w:r>
    </w:p>
    <w:p w14:paraId="38ED4C07" w14:textId="77777777" w:rsidR="00717504" w:rsidRPr="000200DA" w:rsidRDefault="00717504" w:rsidP="00717504">
      <w:pPr>
        <w:rPr>
          <w:sz w:val="32"/>
          <w:szCs w:val="32"/>
        </w:rPr>
      </w:pPr>
    </w:p>
    <w:p w14:paraId="028A8502" w14:textId="38547EBA" w:rsidR="00717504" w:rsidRPr="000200DA" w:rsidRDefault="00717504" w:rsidP="00471650">
      <w:pPr>
        <w:rPr>
          <w:sz w:val="32"/>
          <w:szCs w:val="32"/>
        </w:rPr>
      </w:pPr>
      <w:r w:rsidRPr="000200DA">
        <w:rPr>
          <w:sz w:val="32"/>
          <w:szCs w:val="32"/>
        </w:rPr>
        <w:t>Until March 2027, you will work collaboratively with the Artistic Director/CEO, Operation</w:t>
      </w:r>
      <w:r w:rsidR="007F33F0" w:rsidRPr="000200DA">
        <w:rPr>
          <w:sz w:val="32"/>
          <w:szCs w:val="32"/>
        </w:rPr>
        <w:t>s</w:t>
      </w:r>
      <w:r w:rsidRPr="000200DA">
        <w:rPr>
          <w:sz w:val="32"/>
          <w:szCs w:val="32"/>
        </w:rPr>
        <w:t xml:space="preserve"> Director</w:t>
      </w:r>
      <w:r w:rsidR="008F65C7" w:rsidRPr="000200DA">
        <w:rPr>
          <w:sz w:val="32"/>
          <w:szCs w:val="32"/>
        </w:rPr>
        <w:t xml:space="preserve"> and </w:t>
      </w:r>
      <w:r w:rsidRPr="000200DA">
        <w:rPr>
          <w:sz w:val="32"/>
          <w:szCs w:val="32"/>
        </w:rPr>
        <w:t xml:space="preserve">the rest of </w:t>
      </w:r>
      <w:r w:rsidR="00D91BA9" w:rsidRPr="000200DA">
        <w:rPr>
          <w:sz w:val="32"/>
          <w:szCs w:val="32"/>
        </w:rPr>
        <w:t>T</w:t>
      </w:r>
      <w:r w:rsidR="00225361" w:rsidRPr="000200DA">
        <w:rPr>
          <w:sz w:val="32"/>
          <w:szCs w:val="32"/>
        </w:rPr>
        <w:t>he Extant</w:t>
      </w:r>
      <w:r w:rsidRPr="000200DA">
        <w:rPr>
          <w:sz w:val="32"/>
          <w:szCs w:val="32"/>
        </w:rPr>
        <w:t xml:space="preserve"> Hive </w:t>
      </w:r>
      <w:r w:rsidR="00D91BA9" w:rsidRPr="000200DA">
        <w:rPr>
          <w:sz w:val="32"/>
          <w:szCs w:val="32"/>
        </w:rPr>
        <w:t>as a member of the Senior Management Team</w:t>
      </w:r>
      <w:r w:rsidR="00471650" w:rsidRPr="000200DA">
        <w:rPr>
          <w:sz w:val="32"/>
          <w:szCs w:val="32"/>
        </w:rPr>
        <w:t>, whilst reporting to one of the co-chairs.</w:t>
      </w:r>
    </w:p>
    <w:p w14:paraId="19550B2B" w14:textId="77777777" w:rsidR="00460625" w:rsidRPr="000200DA" w:rsidRDefault="00460625" w:rsidP="00717504">
      <w:pPr>
        <w:rPr>
          <w:sz w:val="32"/>
          <w:szCs w:val="32"/>
        </w:rPr>
      </w:pPr>
    </w:p>
    <w:p w14:paraId="779694A0" w14:textId="77777777" w:rsidR="00C951CA" w:rsidRPr="000200DA" w:rsidRDefault="00717504" w:rsidP="00717504">
      <w:pPr>
        <w:rPr>
          <w:sz w:val="32"/>
          <w:szCs w:val="32"/>
        </w:rPr>
      </w:pPr>
      <w:r w:rsidRPr="000200DA">
        <w:rPr>
          <w:sz w:val="32"/>
          <w:szCs w:val="32"/>
        </w:rPr>
        <w:t xml:space="preserve">The ideal candidate is someone who has experience </w:t>
      </w:r>
      <w:r w:rsidR="00471650" w:rsidRPr="000200DA">
        <w:rPr>
          <w:sz w:val="32"/>
          <w:szCs w:val="32"/>
        </w:rPr>
        <w:t xml:space="preserve">of </w:t>
      </w:r>
      <w:r w:rsidRPr="000200DA">
        <w:rPr>
          <w:sz w:val="32"/>
          <w:szCs w:val="32"/>
        </w:rPr>
        <w:t xml:space="preserve">working within the publicly subsidised arts sector, understands disability arts in the UK, and is interested in supporting ethical, radical and inclusive models of working. You will have a strong </w:t>
      </w:r>
      <w:r w:rsidR="00FD5AAA" w:rsidRPr="000200DA">
        <w:rPr>
          <w:sz w:val="32"/>
          <w:szCs w:val="32"/>
        </w:rPr>
        <w:t xml:space="preserve">access-led </w:t>
      </w:r>
      <w:r w:rsidRPr="000200DA">
        <w:rPr>
          <w:sz w:val="32"/>
          <w:szCs w:val="32"/>
        </w:rPr>
        <w:t>creative arts practice</w:t>
      </w:r>
      <w:r w:rsidR="009A2B4E" w:rsidRPr="000200DA">
        <w:rPr>
          <w:sz w:val="32"/>
          <w:szCs w:val="32"/>
        </w:rPr>
        <w:t>, especially with regards performance, theatre</w:t>
      </w:r>
      <w:r w:rsidR="00C951CA" w:rsidRPr="000200DA">
        <w:rPr>
          <w:sz w:val="32"/>
          <w:szCs w:val="32"/>
        </w:rPr>
        <w:t>, participation</w:t>
      </w:r>
      <w:r w:rsidR="009A2B4E" w:rsidRPr="000200DA">
        <w:rPr>
          <w:sz w:val="32"/>
          <w:szCs w:val="32"/>
        </w:rPr>
        <w:t xml:space="preserve"> and production, </w:t>
      </w:r>
      <w:r w:rsidRPr="000200DA">
        <w:rPr>
          <w:sz w:val="32"/>
          <w:szCs w:val="32"/>
        </w:rPr>
        <w:t xml:space="preserve">have led arts projects from inception through to evaluation, have a wide network of arts partners to bring to </w:t>
      </w:r>
      <w:r w:rsidR="00460625" w:rsidRPr="000200DA">
        <w:rPr>
          <w:sz w:val="32"/>
          <w:szCs w:val="32"/>
        </w:rPr>
        <w:t>Extant, and</w:t>
      </w:r>
      <w:r w:rsidRPr="000200DA">
        <w:rPr>
          <w:sz w:val="32"/>
          <w:szCs w:val="32"/>
        </w:rPr>
        <w:t xml:space="preserve"> have a strong understanding of how arts organisations work. </w:t>
      </w:r>
    </w:p>
    <w:p w14:paraId="502FE68B" w14:textId="77777777" w:rsidR="006B64F9" w:rsidRPr="000200DA" w:rsidRDefault="006B64F9" w:rsidP="00717504">
      <w:pPr>
        <w:rPr>
          <w:sz w:val="32"/>
          <w:szCs w:val="32"/>
        </w:rPr>
      </w:pPr>
    </w:p>
    <w:p w14:paraId="5B95BFFE" w14:textId="77777777" w:rsidR="00717504" w:rsidRPr="000200DA" w:rsidRDefault="00717504" w:rsidP="00717504">
      <w:pPr>
        <w:rPr>
          <w:sz w:val="32"/>
          <w:szCs w:val="32"/>
        </w:rPr>
      </w:pPr>
    </w:p>
    <w:p w14:paraId="145EC3E5" w14:textId="77777777" w:rsidR="00717504" w:rsidRPr="000200DA" w:rsidRDefault="00717504" w:rsidP="00717504">
      <w:pPr>
        <w:rPr>
          <w:sz w:val="32"/>
          <w:szCs w:val="32"/>
        </w:rPr>
      </w:pPr>
    </w:p>
    <w:p w14:paraId="128DD779" w14:textId="44529D29" w:rsidR="00717504" w:rsidRPr="00A744F5" w:rsidRDefault="00717504" w:rsidP="00717504">
      <w:pPr>
        <w:rPr>
          <w:sz w:val="40"/>
          <w:szCs w:val="40"/>
        </w:rPr>
      </w:pPr>
      <w:r w:rsidRPr="00A744F5">
        <w:rPr>
          <w:sz w:val="40"/>
          <w:szCs w:val="40"/>
        </w:rPr>
        <w:t xml:space="preserve">Performing Arts Lead </w:t>
      </w:r>
      <w:r w:rsidR="002B777B" w:rsidRPr="00A744F5">
        <w:rPr>
          <w:sz w:val="40"/>
          <w:szCs w:val="40"/>
        </w:rPr>
        <w:t xml:space="preserve">– </w:t>
      </w:r>
      <w:r w:rsidRPr="00A744F5">
        <w:rPr>
          <w:sz w:val="40"/>
          <w:szCs w:val="40"/>
        </w:rPr>
        <w:t>Job</w:t>
      </w:r>
      <w:r w:rsidR="002B777B" w:rsidRPr="00A744F5">
        <w:rPr>
          <w:sz w:val="40"/>
          <w:szCs w:val="40"/>
        </w:rPr>
        <w:t xml:space="preserve"> </w:t>
      </w:r>
      <w:r w:rsidRPr="00A744F5">
        <w:rPr>
          <w:sz w:val="40"/>
          <w:szCs w:val="40"/>
        </w:rPr>
        <w:t>Description</w:t>
      </w:r>
    </w:p>
    <w:p w14:paraId="03E0DB08" w14:textId="77777777" w:rsidR="009D528E" w:rsidRPr="000200DA" w:rsidRDefault="009D528E" w:rsidP="009D528E">
      <w:pPr>
        <w:spacing w:line="240" w:lineRule="auto"/>
        <w:rPr>
          <w:sz w:val="32"/>
          <w:szCs w:val="32"/>
        </w:rPr>
      </w:pPr>
    </w:p>
    <w:p w14:paraId="013D1FBF" w14:textId="233F5A04" w:rsidR="009D528E" w:rsidRPr="000200DA" w:rsidRDefault="005317A9" w:rsidP="009D528E">
      <w:pPr>
        <w:pStyle w:val="ListParagraph"/>
        <w:numPr>
          <w:ilvl w:val="0"/>
          <w:numId w:val="42"/>
        </w:numPr>
        <w:spacing w:line="240" w:lineRule="auto"/>
        <w:rPr>
          <w:sz w:val="32"/>
          <w:szCs w:val="32"/>
        </w:rPr>
      </w:pPr>
      <w:r w:rsidRPr="000200DA">
        <w:rPr>
          <w:color w:val="000000" w:themeColor="text1"/>
          <w:sz w:val="32"/>
          <w:szCs w:val="32"/>
        </w:rPr>
        <w:t>S</w:t>
      </w:r>
      <w:r w:rsidR="00523DF9" w:rsidRPr="000200DA">
        <w:rPr>
          <w:color w:val="000000" w:themeColor="text1"/>
          <w:sz w:val="32"/>
          <w:szCs w:val="32"/>
        </w:rPr>
        <w:t xml:space="preserve">trategically </w:t>
      </w:r>
      <w:r w:rsidR="00C66ED9" w:rsidRPr="000200DA">
        <w:rPr>
          <w:color w:val="000000" w:themeColor="text1"/>
          <w:sz w:val="32"/>
          <w:szCs w:val="32"/>
        </w:rPr>
        <w:t xml:space="preserve">design, </w:t>
      </w:r>
      <w:r w:rsidR="00C66ED9" w:rsidRPr="000200DA">
        <w:rPr>
          <w:sz w:val="32"/>
          <w:szCs w:val="32"/>
        </w:rPr>
        <w:t xml:space="preserve">plan and co-lead the artistic direction of the </w:t>
      </w:r>
      <w:r w:rsidR="009D528E" w:rsidRPr="000200DA">
        <w:rPr>
          <w:sz w:val="32"/>
          <w:szCs w:val="32"/>
        </w:rPr>
        <w:t>company over</w:t>
      </w:r>
      <w:r w:rsidR="00E57363" w:rsidRPr="000200DA">
        <w:rPr>
          <w:sz w:val="32"/>
          <w:szCs w:val="32"/>
        </w:rPr>
        <w:t xml:space="preserve"> multiple years, </w:t>
      </w:r>
      <w:r w:rsidR="003679F1" w:rsidRPr="000200DA">
        <w:rPr>
          <w:sz w:val="32"/>
          <w:szCs w:val="32"/>
        </w:rPr>
        <w:t>in keeping with Extant values</w:t>
      </w:r>
      <w:r w:rsidR="00FD5AAA" w:rsidRPr="000200DA">
        <w:rPr>
          <w:sz w:val="32"/>
          <w:szCs w:val="32"/>
        </w:rPr>
        <w:t xml:space="preserve"> and an access-first</w:t>
      </w:r>
      <w:r w:rsidR="0063053D" w:rsidRPr="000200DA">
        <w:rPr>
          <w:sz w:val="32"/>
          <w:szCs w:val="32"/>
        </w:rPr>
        <w:t xml:space="preserve"> approach</w:t>
      </w:r>
    </w:p>
    <w:p w14:paraId="6BCC3E39" w14:textId="374AAAE4" w:rsidR="009D528E" w:rsidRPr="000200DA" w:rsidRDefault="00A654D2" w:rsidP="009D528E">
      <w:pPr>
        <w:pStyle w:val="ListParagraph"/>
        <w:numPr>
          <w:ilvl w:val="0"/>
          <w:numId w:val="42"/>
        </w:numPr>
        <w:spacing w:line="240" w:lineRule="auto"/>
        <w:rPr>
          <w:sz w:val="32"/>
          <w:szCs w:val="32"/>
        </w:rPr>
      </w:pPr>
      <w:r w:rsidRPr="000200DA">
        <w:rPr>
          <w:sz w:val="32"/>
          <w:szCs w:val="32"/>
        </w:rPr>
        <w:t>Stimulate</w:t>
      </w:r>
      <w:r w:rsidR="00C66ED9" w:rsidRPr="000200DA">
        <w:rPr>
          <w:sz w:val="32"/>
          <w:szCs w:val="32"/>
        </w:rPr>
        <w:t>, lead</w:t>
      </w:r>
      <w:r w:rsidR="00882FFB" w:rsidRPr="000200DA">
        <w:rPr>
          <w:sz w:val="32"/>
          <w:szCs w:val="32"/>
        </w:rPr>
        <w:t xml:space="preserve"> and </w:t>
      </w:r>
      <w:r w:rsidR="00C66ED9" w:rsidRPr="000200DA">
        <w:rPr>
          <w:sz w:val="32"/>
          <w:szCs w:val="32"/>
        </w:rPr>
        <w:t xml:space="preserve">create ideas for new </w:t>
      </w:r>
      <w:r w:rsidR="00882FFB" w:rsidRPr="000200DA">
        <w:rPr>
          <w:sz w:val="32"/>
          <w:szCs w:val="32"/>
        </w:rPr>
        <w:t xml:space="preserve">artistic </w:t>
      </w:r>
      <w:r w:rsidR="00C66ED9" w:rsidRPr="000200DA">
        <w:rPr>
          <w:sz w:val="32"/>
          <w:szCs w:val="32"/>
        </w:rPr>
        <w:t>projects</w:t>
      </w:r>
      <w:r w:rsidR="003679F1" w:rsidRPr="000200DA">
        <w:rPr>
          <w:sz w:val="32"/>
          <w:szCs w:val="32"/>
        </w:rPr>
        <w:t xml:space="preserve"> centring visual impairment, in tandem or independent of external partners</w:t>
      </w:r>
      <w:r w:rsidR="00C66ED9" w:rsidRPr="000200DA">
        <w:rPr>
          <w:sz w:val="32"/>
          <w:szCs w:val="32"/>
        </w:rPr>
        <w:t xml:space="preserve"> </w:t>
      </w:r>
    </w:p>
    <w:p w14:paraId="66B8B0B5" w14:textId="11D13289" w:rsidR="00D110DD" w:rsidRPr="000200DA" w:rsidRDefault="00692D73" w:rsidP="00D110DD">
      <w:pPr>
        <w:pStyle w:val="ListParagraph"/>
        <w:numPr>
          <w:ilvl w:val="0"/>
          <w:numId w:val="42"/>
        </w:numPr>
        <w:spacing w:line="240" w:lineRule="auto"/>
        <w:rPr>
          <w:sz w:val="32"/>
          <w:szCs w:val="32"/>
        </w:rPr>
      </w:pPr>
      <w:r w:rsidRPr="000200DA">
        <w:rPr>
          <w:sz w:val="32"/>
          <w:szCs w:val="32"/>
        </w:rPr>
        <w:t xml:space="preserve">Lead on consultations </w:t>
      </w:r>
      <w:r w:rsidR="00C8036E" w:rsidRPr="000200DA">
        <w:rPr>
          <w:sz w:val="32"/>
          <w:szCs w:val="32"/>
        </w:rPr>
        <w:t xml:space="preserve">and commissions </w:t>
      </w:r>
      <w:r w:rsidRPr="000200DA">
        <w:rPr>
          <w:sz w:val="32"/>
          <w:szCs w:val="32"/>
        </w:rPr>
        <w:t xml:space="preserve">with external </w:t>
      </w:r>
      <w:r w:rsidR="00C8036E" w:rsidRPr="000200DA">
        <w:rPr>
          <w:sz w:val="32"/>
          <w:szCs w:val="32"/>
        </w:rPr>
        <w:t>c</w:t>
      </w:r>
      <w:r w:rsidRPr="000200DA">
        <w:rPr>
          <w:sz w:val="32"/>
          <w:szCs w:val="32"/>
        </w:rPr>
        <w:t xml:space="preserve">ompanies and </w:t>
      </w:r>
      <w:r w:rsidR="00225361" w:rsidRPr="000200DA">
        <w:rPr>
          <w:sz w:val="32"/>
          <w:szCs w:val="32"/>
        </w:rPr>
        <w:t>collaborators</w:t>
      </w:r>
      <w:r w:rsidRPr="000200DA">
        <w:rPr>
          <w:sz w:val="32"/>
          <w:szCs w:val="32"/>
        </w:rPr>
        <w:t xml:space="preserve"> with regard access</w:t>
      </w:r>
      <w:r w:rsidR="006A1A76" w:rsidRPr="000200DA">
        <w:rPr>
          <w:sz w:val="32"/>
          <w:szCs w:val="32"/>
        </w:rPr>
        <w:t xml:space="preserve">, producing </w:t>
      </w:r>
      <w:r w:rsidRPr="000200DA">
        <w:rPr>
          <w:sz w:val="32"/>
          <w:szCs w:val="32"/>
        </w:rPr>
        <w:t>and other creative provisio</w:t>
      </w:r>
      <w:r w:rsidR="00945171" w:rsidRPr="000200DA">
        <w:rPr>
          <w:sz w:val="32"/>
          <w:szCs w:val="32"/>
        </w:rPr>
        <w:t>n</w:t>
      </w:r>
    </w:p>
    <w:p w14:paraId="3310C7BD" w14:textId="54C1112A" w:rsidR="00D110DD" w:rsidRPr="000200DA" w:rsidRDefault="00C66ED9" w:rsidP="00D110DD">
      <w:pPr>
        <w:pStyle w:val="ListParagraph"/>
        <w:numPr>
          <w:ilvl w:val="0"/>
          <w:numId w:val="42"/>
        </w:numPr>
        <w:spacing w:line="240" w:lineRule="auto"/>
        <w:rPr>
          <w:sz w:val="32"/>
          <w:szCs w:val="32"/>
        </w:rPr>
      </w:pPr>
      <w:r w:rsidRPr="000200DA">
        <w:rPr>
          <w:sz w:val="32"/>
          <w:szCs w:val="32"/>
        </w:rPr>
        <w:t xml:space="preserve">Oversee the </w:t>
      </w:r>
      <w:r w:rsidR="0022333D" w:rsidRPr="000200DA">
        <w:rPr>
          <w:sz w:val="32"/>
          <w:szCs w:val="32"/>
        </w:rPr>
        <w:t xml:space="preserve">artistic </w:t>
      </w:r>
      <w:r w:rsidRPr="000200DA">
        <w:rPr>
          <w:sz w:val="32"/>
          <w:szCs w:val="32"/>
        </w:rPr>
        <w:t xml:space="preserve">implementation of all </w:t>
      </w:r>
      <w:r w:rsidR="009D528E" w:rsidRPr="000200DA">
        <w:rPr>
          <w:color w:val="000000" w:themeColor="text1"/>
          <w:sz w:val="32"/>
          <w:szCs w:val="32"/>
        </w:rPr>
        <w:t xml:space="preserve">Extant </w:t>
      </w:r>
      <w:r w:rsidRPr="000200DA">
        <w:rPr>
          <w:sz w:val="32"/>
          <w:szCs w:val="32"/>
        </w:rPr>
        <w:t xml:space="preserve">projects, whether directly </w:t>
      </w:r>
      <w:r w:rsidR="00692D73" w:rsidRPr="000200DA">
        <w:rPr>
          <w:sz w:val="32"/>
          <w:szCs w:val="32"/>
        </w:rPr>
        <w:t xml:space="preserve">or in </w:t>
      </w:r>
      <w:r w:rsidR="00D110DD" w:rsidRPr="000200DA">
        <w:rPr>
          <w:sz w:val="32"/>
          <w:szCs w:val="32"/>
        </w:rPr>
        <w:t>the recruitment</w:t>
      </w:r>
      <w:r w:rsidR="00692D73" w:rsidRPr="000200DA">
        <w:rPr>
          <w:sz w:val="32"/>
          <w:szCs w:val="32"/>
        </w:rPr>
        <w:t xml:space="preserve"> and management of </w:t>
      </w:r>
      <w:r w:rsidRPr="000200DA">
        <w:rPr>
          <w:sz w:val="32"/>
          <w:szCs w:val="32"/>
        </w:rPr>
        <w:t>project managers</w:t>
      </w:r>
    </w:p>
    <w:p w14:paraId="219B2FB1" w14:textId="75CB33FC" w:rsidR="00D110DD" w:rsidRPr="000200DA" w:rsidRDefault="009A2B4E" w:rsidP="00D110DD">
      <w:pPr>
        <w:pStyle w:val="ListParagraph"/>
        <w:numPr>
          <w:ilvl w:val="0"/>
          <w:numId w:val="42"/>
        </w:numPr>
        <w:spacing w:line="240" w:lineRule="auto"/>
        <w:rPr>
          <w:sz w:val="32"/>
          <w:szCs w:val="32"/>
        </w:rPr>
      </w:pPr>
      <w:r w:rsidRPr="000200DA">
        <w:rPr>
          <w:sz w:val="32"/>
          <w:szCs w:val="32"/>
        </w:rPr>
        <w:t xml:space="preserve">Artistically direct or </w:t>
      </w:r>
      <w:r w:rsidRPr="000200DA">
        <w:rPr>
          <w:color w:val="000000" w:themeColor="text1"/>
          <w:sz w:val="32"/>
          <w:szCs w:val="32"/>
        </w:rPr>
        <w:t>co-artistic</w:t>
      </w:r>
      <w:r w:rsidR="0022333D" w:rsidRPr="000200DA">
        <w:rPr>
          <w:color w:val="000000" w:themeColor="text1"/>
          <w:sz w:val="32"/>
          <w:szCs w:val="32"/>
        </w:rPr>
        <w:t>al</w:t>
      </w:r>
      <w:r w:rsidR="009D528E" w:rsidRPr="000200DA">
        <w:rPr>
          <w:color w:val="000000" w:themeColor="text1"/>
          <w:sz w:val="32"/>
          <w:szCs w:val="32"/>
        </w:rPr>
        <w:t xml:space="preserve">ly </w:t>
      </w:r>
      <w:r w:rsidRPr="000200DA">
        <w:rPr>
          <w:sz w:val="32"/>
          <w:szCs w:val="32"/>
        </w:rPr>
        <w:t xml:space="preserve">direct </w:t>
      </w:r>
      <w:r w:rsidR="00C66ED9" w:rsidRPr="000200DA">
        <w:rPr>
          <w:sz w:val="32"/>
          <w:szCs w:val="32"/>
        </w:rPr>
        <w:t xml:space="preserve">projects </w:t>
      </w:r>
      <w:r w:rsidR="00D110DD" w:rsidRPr="000200DA">
        <w:rPr>
          <w:sz w:val="32"/>
          <w:szCs w:val="32"/>
        </w:rPr>
        <w:t>from conception, planning, research and development to</w:t>
      </w:r>
      <w:r w:rsidR="00C66ED9" w:rsidRPr="000200DA">
        <w:rPr>
          <w:sz w:val="32"/>
          <w:szCs w:val="32"/>
        </w:rPr>
        <w:t xml:space="preserve"> completion and review</w:t>
      </w:r>
    </w:p>
    <w:p w14:paraId="746508E4" w14:textId="4B05E6F1" w:rsidR="00D110DD" w:rsidRPr="000200DA" w:rsidRDefault="00945171" w:rsidP="00D110DD">
      <w:pPr>
        <w:pStyle w:val="ListParagraph"/>
        <w:numPr>
          <w:ilvl w:val="0"/>
          <w:numId w:val="42"/>
        </w:numPr>
        <w:spacing w:line="240" w:lineRule="auto"/>
        <w:rPr>
          <w:sz w:val="32"/>
          <w:szCs w:val="32"/>
        </w:rPr>
      </w:pPr>
      <w:r w:rsidRPr="000200DA">
        <w:rPr>
          <w:sz w:val="32"/>
          <w:szCs w:val="32"/>
        </w:rPr>
        <w:t>Co-lead on external networkin</w:t>
      </w:r>
      <w:r w:rsidR="000D1E86" w:rsidRPr="000200DA">
        <w:rPr>
          <w:sz w:val="32"/>
          <w:szCs w:val="32"/>
        </w:rPr>
        <w:t xml:space="preserve">g, positioning </w:t>
      </w:r>
      <w:r w:rsidRPr="000200DA">
        <w:rPr>
          <w:sz w:val="32"/>
          <w:szCs w:val="32"/>
        </w:rPr>
        <w:t xml:space="preserve">and profiling for the </w:t>
      </w:r>
      <w:r w:rsidR="00BE4169" w:rsidRPr="000200DA">
        <w:rPr>
          <w:sz w:val="32"/>
          <w:szCs w:val="32"/>
        </w:rPr>
        <w:t>c</w:t>
      </w:r>
      <w:r w:rsidRPr="000200DA">
        <w:rPr>
          <w:sz w:val="32"/>
          <w:szCs w:val="32"/>
        </w:rPr>
        <w:t>ompan</w:t>
      </w:r>
      <w:r w:rsidR="00D110DD" w:rsidRPr="000200DA">
        <w:rPr>
          <w:sz w:val="32"/>
          <w:szCs w:val="32"/>
        </w:rPr>
        <w:t>y.</w:t>
      </w:r>
    </w:p>
    <w:p w14:paraId="3566A4C1" w14:textId="7C1CB552" w:rsidR="00D705B5" w:rsidRPr="000200DA" w:rsidRDefault="00D705B5" w:rsidP="00D110DD">
      <w:pPr>
        <w:pStyle w:val="ListParagraph"/>
        <w:numPr>
          <w:ilvl w:val="0"/>
          <w:numId w:val="42"/>
        </w:numPr>
        <w:spacing w:line="240" w:lineRule="auto"/>
        <w:rPr>
          <w:sz w:val="32"/>
          <w:szCs w:val="32"/>
        </w:rPr>
      </w:pPr>
      <w:r w:rsidRPr="000200DA">
        <w:rPr>
          <w:sz w:val="32"/>
          <w:szCs w:val="32"/>
        </w:rPr>
        <w:t>Keep up to date with current UK and international trends in the arts, access and leadership fields to inform and progress the company’s organisational development.</w:t>
      </w:r>
    </w:p>
    <w:p w14:paraId="0EB5BAE8" w14:textId="14BFD022" w:rsidR="007F1A8A" w:rsidRPr="000200DA" w:rsidRDefault="00E57363" w:rsidP="007F1A8A">
      <w:pPr>
        <w:pStyle w:val="ListParagraph"/>
        <w:numPr>
          <w:ilvl w:val="0"/>
          <w:numId w:val="42"/>
        </w:numPr>
        <w:autoSpaceDE w:val="0"/>
        <w:autoSpaceDN w:val="0"/>
        <w:adjustRightInd w:val="0"/>
        <w:rPr>
          <w:rFonts w:cstheme="minorHAnsi"/>
          <w:sz w:val="32"/>
          <w:szCs w:val="32"/>
        </w:rPr>
      </w:pPr>
      <w:r w:rsidRPr="000200DA">
        <w:rPr>
          <w:rFonts w:cstheme="minorHAnsi"/>
          <w:sz w:val="32"/>
          <w:szCs w:val="32"/>
        </w:rPr>
        <w:t xml:space="preserve">Research the current </w:t>
      </w:r>
      <w:r w:rsidR="00B31F50" w:rsidRPr="000200DA">
        <w:rPr>
          <w:rFonts w:cstheme="minorHAnsi"/>
          <w:sz w:val="32"/>
          <w:szCs w:val="32"/>
        </w:rPr>
        <w:t xml:space="preserve">performing arts </w:t>
      </w:r>
      <w:r w:rsidRPr="000200DA">
        <w:rPr>
          <w:rFonts w:cstheme="minorHAnsi"/>
          <w:sz w:val="32"/>
          <w:szCs w:val="32"/>
        </w:rPr>
        <w:t xml:space="preserve">industry landscape to identify changes and current needs, including </w:t>
      </w:r>
      <w:r w:rsidR="0063053D" w:rsidRPr="000200DA">
        <w:rPr>
          <w:rFonts w:cstheme="minorHAnsi"/>
          <w:sz w:val="32"/>
          <w:szCs w:val="32"/>
        </w:rPr>
        <w:t xml:space="preserve">developing </w:t>
      </w:r>
      <w:r w:rsidRPr="000200DA">
        <w:rPr>
          <w:rFonts w:cstheme="minorHAnsi"/>
          <w:sz w:val="32"/>
          <w:szCs w:val="32"/>
        </w:rPr>
        <w:t>links with arts and visually impaired people’s organisations, as well as national sector support agencies and employe</w:t>
      </w:r>
      <w:r w:rsidR="007F1A8A" w:rsidRPr="000200DA">
        <w:rPr>
          <w:rFonts w:cstheme="minorHAnsi"/>
          <w:sz w:val="32"/>
          <w:szCs w:val="32"/>
        </w:rPr>
        <w:t>rs</w:t>
      </w:r>
    </w:p>
    <w:p w14:paraId="1DA8A48C" w14:textId="3F68C53F" w:rsidR="009B74FF" w:rsidRPr="000200DA" w:rsidRDefault="007F1A8A" w:rsidP="009B74FF">
      <w:pPr>
        <w:pStyle w:val="ListParagraph"/>
        <w:numPr>
          <w:ilvl w:val="0"/>
          <w:numId w:val="42"/>
        </w:numPr>
        <w:autoSpaceDE w:val="0"/>
        <w:autoSpaceDN w:val="0"/>
        <w:adjustRightInd w:val="0"/>
        <w:rPr>
          <w:rFonts w:cstheme="minorHAnsi"/>
          <w:sz w:val="32"/>
          <w:szCs w:val="32"/>
        </w:rPr>
      </w:pPr>
      <w:r w:rsidRPr="000200DA">
        <w:rPr>
          <w:rFonts w:cstheme="minorHAnsi"/>
          <w:sz w:val="32"/>
          <w:szCs w:val="32"/>
        </w:rPr>
        <w:t xml:space="preserve">Lead conversations with </w:t>
      </w:r>
      <w:r w:rsidR="0063053D" w:rsidRPr="000200DA">
        <w:rPr>
          <w:rFonts w:cstheme="minorHAnsi"/>
          <w:sz w:val="32"/>
          <w:szCs w:val="32"/>
        </w:rPr>
        <w:t xml:space="preserve">national </w:t>
      </w:r>
      <w:r w:rsidRPr="000200DA">
        <w:rPr>
          <w:rFonts w:cstheme="minorHAnsi"/>
          <w:sz w:val="32"/>
          <w:szCs w:val="32"/>
        </w:rPr>
        <w:t xml:space="preserve">industry partners on the recruitment and sustained careers of visually impaired </w:t>
      </w:r>
      <w:r w:rsidR="00B31F50" w:rsidRPr="000200DA">
        <w:rPr>
          <w:rFonts w:cstheme="minorHAnsi"/>
          <w:sz w:val="32"/>
          <w:szCs w:val="32"/>
        </w:rPr>
        <w:t xml:space="preserve">performing </w:t>
      </w:r>
      <w:r w:rsidRPr="000200DA">
        <w:rPr>
          <w:rFonts w:cstheme="minorHAnsi"/>
          <w:sz w:val="32"/>
          <w:szCs w:val="32"/>
        </w:rPr>
        <w:t xml:space="preserve">artists, influencing them to adopt </w:t>
      </w:r>
      <w:r w:rsidR="0063053D" w:rsidRPr="000200DA">
        <w:rPr>
          <w:rFonts w:cstheme="minorHAnsi"/>
          <w:sz w:val="32"/>
          <w:szCs w:val="32"/>
        </w:rPr>
        <w:t xml:space="preserve">visually impaired accessible </w:t>
      </w:r>
      <w:r w:rsidRPr="000200DA">
        <w:rPr>
          <w:rFonts w:cstheme="minorHAnsi"/>
          <w:sz w:val="32"/>
          <w:szCs w:val="32"/>
        </w:rPr>
        <w:t>model</w:t>
      </w:r>
      <w:r w:rsidR="0063053D" w:rsidRPr="000200DA">
        <w:rPr>
          <w:rFonts w:cstheme="minorHAnsi"/>
          <w:sz w:val="32"/>
          <w:szCs w:val="32"/>
        </w:rPr>
        <w:t>s</w:t>
      </w:r>
      <w:r w:rsidRPr="000200DA">
        <w:rPr>
          <w:rFonts w:cstheme="minorHAnsi"/>
          <w:sz w:val="32"/>
          <w:szCs w:val="32"/>
        </w:rPr>
        <w:t xml:space="preserve"> </w:t>
      </w:r>
    </w:p>
    <w:p w14:paraId="68CF246E" w14:textId="1C71234C" w:rsidR="00D110DD" w:rsidRPr="000200DA" w:rsidRDefault="003867DA" w:rsidP="00D110DD">
      <w:pPr>
        <w:pStyle w:val="ListParagraph"/>
        <w:numPr>
          <w:ilvl w:val="0"/>
          <w:numId w:val="42"/>
        </w:numPr>
        <w:autoSpaceDE w:val="0"/>
        <w:autoSpaceDN w:val="0"/>
        <w:adjustRightInd w:val="0"/>
        <w:rPr>
          <w:rFonts w:cstheme="minorHAnsi"/>
          <w:sz w:val="32"/>
          <w:szCs w:val="32"/>
        </w:rPr>
      </w:pPr>
      <w:r w:rsidRPr="000200DA">
        <w:rPr>
          <w:sz w:val="32"/>
          <w:szCs w:val="32"/>
        </w:rPr>
        <w:t xml:space="preserve">Engage with and develop </w:t>
      </w:r>
      <w:r w:rsidR="00373C88" w:rsidRPr="000200DA">
        <w:rPr>
          <w:sz w:val="32"/>
          <w:szCs w:val="32"/>
        </w:rPr>
        <w:t xml:space="preserve">on-going </w:t>
      </w:r>
      <w:r w:rsidRPr="000200DA">
        <w:rPr>
          <w:sz w:val="32"/>
          <w:szCs w:val="32"/>
        </w:rPr>
        <w:t>systems, processes and methods</w:t>
      </w:r>
      <w:r w:rsidR="00373C88" w:rsidRPr="000200DA">
        <w:rPr>
          <w:sz w:val="32"/>
          <w:szCs w:val="32"/>
        </w:rPr>
        <w:t xml:space="preserve"> to support mutual and collaborative co-</w:t>
      </w:r>
      <w:r w:rsidR="00D110DD" w:rsidRPr="000200DA">
        <w:rPr>
          <w:sz w:val="32"/>
          <w:szCs w:val="32"/>
        </w:rPr>
        <w:t>leadership strategies</w:t>
      </w:r>
      <w:r w:rsidR="00373C88" w:rsidRPr="000200DA">
        <w:rPr>
          <w:sz w:val="32"/>
          <w:szCs w:val="32"/>
        </w:rPr>
        <w:t xml:space="preserve"> within </w:t>
      </w:r>
      <w:r w:rsidR="002B777B" w:rsidRPr="000200DA">
        <w:rPr>
          <w:sz w:val="32"/>
          <w:szCs w:val="32"/>
        </w:rPr>
        <w:t>T</w:t>
      </w:r>
      <w:r w:rsidR="00373C88" w:rsidRPr="000200DA">
        <w:rPr>
          <w:sz w:val="32"/>
          <w:szCs w:val="32"/>
        </w:rPr>
        <w:t>he Extant Hive</w:t>
      </w:r>
    </w:p>
    <w:p w14:paraId="7837AF50" w14:textId="0A07D7C6" w:rsidR="00C76ABF" w:rsidRPr="000200DA" w:rsidRDefault="00C66ED9" w:rsidP="00D110DD">
      <w:pPr>
        <w:pStyle w:val="ListParagraph"/>
        <w:numPr>
          <w:ilvl w:val="0"/>
          <w:numId w:val="42"/>
        </w:numPr>
        <w:autoSpaceDE w:val="0"/>
        <w:autoSpaceDN w:val="0"/>
        <w:adjustRightInd w:val="0"/>
        <w:rPr>
          <w:rFonts w:cstheme="minorHAnsi"/>
          <w:sz w:val="32"/>
          <w:szCs w:val="32"/>
        </w:rPr>
      </w:pPr>
      <w:r w:rsidRPr="000200DA">
        <w:rPr>
          <w:sz w:val="32"/>
          <w:szCs w:val="32"/>
        </w:rPr>
        <w:lastRenderedPageBreak/>
        <w:t xml:space="preserve">To be </w:t>
      </w:r>
      <w:r w:rsidR="009C4C58" w:rsidRPr="000200DA">
        <w:rPr>
          <w:sz w:val="32"/>
          <w:szCs w:val="32"/>
        </w:rPr>
        <w:t xml:space="preserve">accountable </w:t>
      </w:r>
      <w:r w:rsidRPr="000200DA">
        <w:rPr>
          <w:sz w:val="32"/>
          <w:szCs w:val="32"/>
        </w:rPr>
        <w:t xml:space="preserve">to the Board for </w:t>
      </w:r>
      <w:r w:rsidR="00D110DD" w:rsidRPr="000200DA">
        <w:rPr>
          <w:sz w:val="32"/>
          <w:szCs w:val="32"/>
        </w:rPr>
        <w:t>all aspects</w:t>
      </w:r>
      <w:r w:rsidR="009C4C58" w:rsidRPr="000200DA">
        <w:rPr>
          <w:sz w:val="32"/>
          <w:szCs w:val="32"/>
        </w:rPr>
        <w:t xml:space="preserve"> of</w:t>
      </w:r>
      <w:r w:rsidR="00D110DD" w:rsidRPr="000200DA">
        <w:rPr>
          <w:sz w:val="32"/>
          <w:szCs w:val="32"/>
        </w:rPr>
        <w:t xml:space="preserve"> </w:t>
      </w:r>
      <w:r w:rsidR="009B74FF" w:rsidRPr="000200DA">
        <w:rPr>
          <w:sz w:val="32"/>
          <w:szCs w:val="32"/>
        </w:rPr>
        <w:t xml:space="preserve">this </w:t>
      </w:r>
      <w:r w:rsidR="009C4C58" w:rsidRPr="000200DA">
        <w:rPr>
          <w:sz w:val="32"/>
          <w:szCs w:val="32"/>
        </w:rPr>
        <w:t xml:space="preserve">role as part of </w:t>
      </w:r>
      <w:r w:rsidR="002B777B" w:rsidRPr="000200DA">
        <w:rPr>
          <w:sz w:val="32"/>
          <w:szCs w:val="32"/>
        </w:rPr>
        <w:t>T</w:t>
      </w:r>
      <w:r w:rsidR="009C4C58" w:rsidRPr="000200DA">
        <w:rPr>
          <w:sz w:val="32"/>
          <w:szCs w:val="32"/>
        </w:rPr>
        <w:t xml:space="preserve">he </w:t>
      </w:r>
      <w:r w:rsidR="00225361" w:rsidRPr="000200DA">
        <w:rPr>
          <w:sz w:val="32"/>
          <w:szCs w:val="32"/>
        </w:rPr>
        <w:t>Extant</w:t>
      </w:r>
      <w:r w:rsidR="009C4C58" w:rsidRPr="000200DA">
        <w:rPr>
          <w:sz w:val="32"/>
          <w:szCs w:val="32"/>
        </w:rPr>
        <w:t xml:space="preserve"> Hive</w:t>
      </w:r>
      <w:r w:rsidRPr="000200DA">
        <w:rPr>
          <w:sz w:val="32"/>
          <w:szCs w:val="32"/>
        </w:rPr>
        <w:t>.</w:t>
      </w:r>
    </w:p>
    <w:p w14:paraId="1B862D6F" w14:textId="77777777" w:rsidR="00C76ABF" w:rsidRDefault="00C76ABF" w:rsidP="00C76ABF"/>
    <w:p w14:paraId="113CB0B3" w14:textId="6504503A" w:rsidR="00C76ABF" w:rsidRPr="000200DA" w:rsidRDefault="00C76ABF" w:rsidP="00460625">
      <w:pPr>
        <w:pStyle w:val="Heading2"/>
        <w:rPr>
          <w:sz w:val="40"/>
          <w:szCs w:val="40"/>
        </w:rPr>
      </w:pPr>
      <w:bookmarkStart w:id="5" w:name="_Toc232670579"/>
      <w:r w:rsidRPr="000200DA">
        <w:rPr>
          <w:sz w:val="40"/>
          <w:szCs w:val="40"/>
        </w:rPr>
        <w:t>Essential Knowledge and Interests</w:t>
      </w:r>
      <w:bookmarkEnd w:id="5"/>
    </w:p>
    <w:p w14:paraId="74CDAB97" w14:textId="77777777" w:rsidR="00C76ABF" w:rsidRPr="000200DA" w:rsidRDefault="00C76ABF" w:rsidP="00C76ABF">
      <w:pPr>
        <w:spacing w:line="240" w:lineRule="auto"/>
        <w:rPr>
          <w:sz w:val="32"/>
          <w:szCs w:val="32"/>
        </w:rPr>
      </w:pPr>
    </w:p>
    <w:p w14:paraId="30806844" w14:textId="7D034FA7" w:rsidR="00A654D2" w:rsidRPr="000200DA" w:rsidRDefault="00A654D2" w:rsidP="00C76ABF">
      <w:pPr>
        <w:pStyle w:val="ListParagraph"/>
        <w:numPr>
          <w:ilvl w:val="0"/>
          <w:numId w:val="42"/>
        </w:numPr>
        <w:rPr>
          <w:sz w:val="32"/>
          <w:szCs w:val="32"/>
        </w:rPr>
      </w:pPr>
      <w:r w:rsidRPr="000200DA">
        <w:rPr>
          <w:sz w:val="32"/>
          <w:szCs w:val="32"/>
        </w:rPr>
        <w:t xml:space="preserve">A strong knowledge and </w:t>
      </w:r>
      <w:r w:rsidR="00225361" w:rsidRPr="000200DA">
        <w:rPr>
          <w:sz w:val="32"/>
          <w:szCs w:val="32"/>
        </w:rPr>
        <w:t>in-depth</w:t>
      </w:r>
      <w:r w:rsidRPr="000200DA">
        <w:rPr>
          <w:sz w:val="32"/>
          <w:szCs w:val="32"/>
        </w:rPr>
        <w:t xml:space="preserve"> understanding of the performing arts and </w:t>
      </w:r>
      <w:r w:rsidR="00225361" w:rsidRPr="000200DA">
        <w:rPr>
          <w:sz w:val="32"/>
          <w:szCs w:val="32"/>
        </w:rPr>
        <w:t>in particular</w:t>
      </w:r>
      <w:r w:rsidRPr="000200DA">
        <w:rPr>
          <w:sz w:val="32"/>
          <w:szCs w:val="32"/>
        </w:rPr>
        <w:t xml:space="preserve"> the disability arts sector in </w:t>
      </w:r>
      <w:r w:rsidR="00070A6F" w:rsidRPr="000200DA">
        <w:rPr>
          <w:sz w:val="32"/>
          <w:szCs w:val="32"/>
        </w:rPr>
        <w:t>the UK</w:t>
      </w:r>
    </w:p>
    <w:p w14:paraId="3AC3C585" w14:textId="24188ABC" w:rsidR="00C76ABF" w:rsidRPr="000200DA" w:rsidRDefault="00C76ABF" w:rsidP="00C76ABF">
      <w:pPr>
        <w:pStyle w:val="ListParagraph"/>
        <w:numPr>
          <w:ilvl w:val="0"/>
          <w:numId w:val="42"/>
        </w:numPr>
        <w:rPr>
          <w:sz w:val="32"/>
          <w:szCs w:val="32"/>
        </w:rPr>
      </w:pPr>
      <w:r w:rsidRPr="000200DA">
        <w:rPr>
          <w:sz w:val="32"/>
          <w:szCs w:val="32"/>
        </w:rPr>
        <w:t xml:space="preserve">Knowledge and understanding </w:t>
      </w:r>
      <w:r w:rsidR="002B1C04" w:rsidRPr="000200DA">
        <w:rPr>
          <w:sz w:val="32"/>
          <w:szCs w:val="32"/>
        </w:rPr>
        <w:t xml:space="preserve">of co-leadership and experience of </w:t>
      </w:r>
      <w:r w:rsidR="00FD4AA8" w:rsidRPr="000200DA">
        <w:rPr>
          <w:sz w:val="32"/>
          <w:szCs w:val="32"/>
        </w:rPr>
        <w:t>work</w:t>
      </w:r>
      <w:r w:rsidR="00507198" w:rsidRPr="000200DA">
        <w:rPr>
          <w:sz w:val="32"/>
          <w:szCs w:val="32"/>
        </w:rPr>
        <w:t>ing</w:t>
      </w:r>
      <w:r w:rsidR="00FD4AA8" w:rsidRPr="000200DA">
        <w:rPr>
          <w:sz w:val="32"/>
          <w:szCs w:val="32"/>
        </w:rPr>
        <w:t xml:space="preserve"> strategies</w:t>
      </w:r>
    </w:p>
    <w:p w14:paraId="2B87002A" w14:textId="3574733B" w:rsidR="00B62B25" w:rsidRPr="000200DA" w:rsidRDefault="009B7357" w:rsidP="00D87A87">
      <w:pPr>
        <w:pStyle w:val="ListParagraph"/>
        <w:numPr>
          <w:ilvl w:val="0"/>
          <w:numId w:val="42"/>
        </w:numPr>
        <w:rPr>
          <w:sz w:val="32"/>
          <w:szCs w:val="32"/>
        </w:rPr>
      </w:pPr>
      <w:r w:rsidRPr="000200DA">
        <w:rPr>
          <w:sz w:val="32"/>
          <w:szCs w:val="32"/>
        </w:rPr>
        <w:t>Lived experience of visual impairment and an understanding of access issues affecting visually impaired and other disabled people</w:t>
      </w:r>
    </w:p>
    <w:p w14:paraId="0315F44C" w14:textId="4F757114" w:rsidR="00D87A87" w:rsidRPr="000200DA" w:rsidRDefault="00877C94" w:rsidP="00D87A87">
      <w:pPr>
        <w:pStyle w:val="ListParagraph"/>
        <w:numPr>
          <w:ilvl w:val="0"/>
          <w:numId w:val="42"/>
        </w:numPr>
        <w:rPr>
          <w:sz w:val="32"/>
          <w:szCs w:val="32"/>
        </w:rPr>
      </w:pPr>
      <w:r w:rsidRPr="000200DA">
        <w:rPr>
          <w:color w:val="000000" w:themeColor="text1"/>
          <w:sz w:val="32"/>
          <w:szCs w:val="32"/>
        </w:rPr>
        <w:t xml:space="preserve">Experience of </w:t>
      </w:r>
      <w:r w:rsidR="00C76ABF" w:rsidRPr="000200DA">
        <w:rPr>
          <w:sz w:val="32"/>
          <w:szCs w:val="32"/>
        </w:rPr>
        <w:t>radical and inclusive arts practice in the UK</w:t>
      </w:r>
      <w:r w:rsidR="009726BF" w:rsidRPr="000200DA">
        <w:rPr>
          <w:sz w:val="32"/>
          <w:szCs w:val="32"/>
        </w:rPr>
        <w:t xml:space="preserve"> and the role of archives in preserving disability history</w:t>
      </w:r>
    </w:p>
    <w:p w14:paraId="7DD59CA9" w14:textId="77777777" w:rsidR="00B27B07" w:rsidRDefault="00B27B07" w:rsidP="00D87A87">
      <w:pPr>
        <w:pStyle w:val="ListParagraph"/>
      </w:pPr>
    </w:p>
    <w:p w14:paraId="3452E351" w14:textId="3006F47F" w:rsidR="00C76ABF" w:rsidRPr="000200DA" w:rsidRDefault="00C76ABF" w:rsidP="00460625">
      <w:pPr>
        <w:pStyle w:val="Heading2"/>
        <w:rPr>
          <w:sz w:val="40"/>
          <w:szCs w:val="40"/>
        </w:rPr>
      </w:pPr>
      <w:bookmarkStart w:id="6" w:name="_Toc232670580"/>
      <w:r w:rsidRPr="000200DA">
        <w:rPr>
          <w:sz w:val="40"/>
          <w:szCs w:val="40"/>
        </w:rPr>
        <w:t>Experience</w:t>
      </w:r>
      <w:bookmarkEnd w:id="6"/>
    </w:p>
    <w:p w14:paraId="28D260AD" w14:textId="77777777" w:rsidR="006A1A76" w:rsidRPr="000200DA" w:rsidRDefault="006A1A76" w:rsidP="006A1A76">
      <w:pPr>
        <w:rPr>
          <w:sz w:val="32"/>
          <w:szCs w:val="32"/>
        </w:rPr>
      </w:pPr>
    </w:p>
    <w:p w14:paraId="6AE76DF8" w14:textId="1D8564B4" w:rsidR="00C76ABF" w:rsidRPr="000200DA" w:rsidRDefault="00124AF7" w:rsidP="003B4773">
      <w:pPr>
        <w:pStyle w:val="ListParagraph"/>
        <w:numPr>
          <w:ilvl w:val="0"/>
          <w:numId w:val="42"/>
        </w:numPr>
        <w:rPr>
          <w:sz w:val="32"/>
          <w:szCs w:val="32"/>
        </w:rPr>
      </w:pPr>
      <w:r w:rsidRPr="000200DA">
        <w:rPr>
          <w:sz w:val="32"/>
          <w:szCs w:val="32"/>
        </w:rPr>
        <w:t>E</w:t>
      </w:r>
      <w:r w:rsidR="00C76ABF" w:rsidRPr="000200DA">
        <w:rPr>
          <w:sz w:val="32"/>
          <w:szCs w:val="32"/>
        </w:rPr>
        <w:t xml:space="preserve">xperience of </w:t>
      </w:r>
      <w:r w:rsidR="00A5158C" w:rsidRPr="000200DA">
        <w:rPr>
          <w:sz w:val="32"/>
          <w:szCs w:val="32"/>
        </w:rPr>
        <w:t xml:space="preserve">artistic practice and/or </w:t>
      </w:r>
      <w:r w:rsidR="000B6934" w:rsidRPr="000200DA">
        <w:rPr>
          <w:sz w:val="32"/>
          <w:szCs w:val="32"/>
        </w:rPr>
        <w:t xml:space="preserve">a </w:t>
      </w:r>
      <w:r w:rsidR="00C76ABF" w:rsidRPr="000200DA">
        <w:rPr>
          <w:sz w:val="32"/>
          <w:szCs w:val="32"/>
        </w:rPr>
        <w:t xml:space="preserve">leadership </w:t>
      </w:r>
      <w:r w:rsidR="00A5158C" w:rsidRPr="000200DA">
        <w:rPr>
          <w:sz w:val="32"/>
          <w:szCs w:val="32"/>
        </w:rPr>
        <w:t xml:space="preserve">role </w:t>
      </w:r>
      <w:r w:rsidR="00550C10" w:rsidRPr="000200DA">
        <w:rPr>
          <w:sz w:val="32"/>
          <w:szCs w:val="32"/>
        </w:rPr>
        <w:t>with</w:t>
      </w:r>
      <w:r w:rsidR="00C76ABF" w:rsidRPr="000200DA">
        <w:rPr>
          <w:sz w:val="32"/>
          <w:szCs w:val="32"/>
        </w:rPr>
        <w:t xml:space="preserve">in a </w:t>
      </w:r>
      <w:r w:rsidR="00916D65" w:rsidRPr="000200DA">
        <w:rPr>
          <w:sz w:val="32"/>
          <w:szCs w:val="32"/>
        </w:rPr>
        <w:t xml:space="preserve">performing arts </w:t>
      </w:r>
      <w:r w:rsidR="00C76ABF" w:rsidRPr="000200DA">
        <w:rPr>
          <w:sz w:val="32"/>
          <w:szCs w:val="32"/>
        </w:rPr>
        <w:t>company, arts organisatio</w:t>
      </w:r>
      <w:r w:rsidR="00A5158C" w:rsidRPr="000200DA">
        <w:rPr>
          <w:sz w:val="32"/>
          <w:szCs w:val="32"/>
        </w:rPr>
        <w:t xml:space="preserve">n, arts venue or </w:t>
      </w:r>
      <w:r w:rsidR="00916D65" w:rsidRPr="000200DA">
        <w:rPr>
          <w:sz w:val="32"/>
          <w:szCs w:val="32"/>
        </w:rPr>
        <w:t xml:space="preserve">equivalent </w:t>
      </w:r>
      <w:r w:rsidR="00550C10" w:rsidRPr="000200DA">
        <w:rPr>
          <w:sz w:val="32"/>
          <w:szCs w:val="32"/>
        </w:rPr>
        <w:t xml:space="preserve">in </w:t>
      </w:r>
      <w:r w:rsidR="00916D65" w:rsidRPr="000200DA">
        <w:rPr>
          <w:sz w:val="32"/>
          <w:szCs w:val="32"/>
        </w:rPr>
        <w:t>the UK</w:t>
      </w:r>
    </w:p>
    <w:p w14:paraId="1ABABF21" w14:textId="0E395FB2" w:rsidR="000B6934" w:rsidRPr="000200DA" w:rsidRDefault="00C76ABF" w:rsidP="00C76ABF">
      <w:pPr>
        <w:pStyle w:val="ListParagraph"/>
        <w:numPr>
          <w:ilvl w:val="0"/>
          <w:numId w:val="42"/>
        </w:numPr>
        <w:rPr>
          <w:sz w:val="32"/>
          <w:szCs w:val="32"/>
        </w:rPr>
      </w:pPr>
      <w:r w:rsidRPr="000200DA">
        <w:rPr>
          <w:sz w:val="32"/>
          <w:szCs w:val="32"/>
        </w:rPr>
        <w:t>Experience of developing and managing partner and funder relationships such as with Arts Council England, trust</w:t>
      </w:r>
      <w:r w:rsidR="0039325B" w:rsidRPr="000200DA">
        <w:rPr>
          <w:sz w:val="32"/>
          <w:szCs w:val="32"/>
        </w:rPr>
        <w:t>s</w:t>
      </w:r>
      <w:r w:rsidRPr="000200DA">
        <w:rPr>
          <w:sz w:val="32"/>
          <w:szCs w:val="32"/>
        </w:rPr>
        <w:t xml:space="preserve"> and foundations and external industry partners.</w:t>
      </w:r>
    </w:p>
    <w:p w14:paraId="31017600" w14:textId="2A4942FE" w:rsidR="00550C10" w:rsidRPr="000200DA" w:rsidRDefault="00C76ABF" w:rsidP="00550C10">
      <w:pPr>
        <w:pStyle w:val="ListParagraph"/>
        <w:numPr>
          <w:ilvl w:val="0"/>
          <w:numId w:val="42"/>
        </w:numPr>
        <w:rPr>
          <w:sz w:val="32"/>
          <w:szCs w:val="32"/>
        </w:rPr>
      </w:pPr>
      <w:r w:rsidRPr="000200DA">
        <w:rPr>
          <w:sz w:val="32"/>
          <w:szCs w:val="32"/>
        </w:rPr>
        <w:t>Experience of</w:t>
      </w:r>
      <w:r w:rsidR="000B6934" w:rsidRPr="000200DA">
        <w:rPr>
          <w:sz w:val="32"/>
          <w:szCs w:val="32"/>
        </w:rPr>
        <w:t xml:space="preserve"> managing artistic projects </w:t>
      </w:r>
      <w:r w:rsidR="00550C10" w:rsidRPr="000200DA">
        <w:rPr>
          <w:sz w:val="32"/>
          <w:szCs w:val="32"/>
        </w:rPr>
        <w:t>including achieving successful partnerships, fundraising, design, delivery, documentation and evaluation.</w:t>
      </w:r>
    </w:p>
    <w:p w14:paraId="710E975C" w14:textId="77777777" w:rsidR="00AF2A82" w:rsidRPr="000200DA" w:rsidRDefault="00AF2A82" w:rsidP="00AF2A82">
      <w:pPr>
        <w:pStyle w:val="ListParagraph"/>
        <w:numPr>
          <w:ilvl w:val="0"/>
          <w:numId w:val="42"/>
        </w:numPr>
        <w:ind w:right="-188"/>
        <w:rPr>
          <w:sz w:val="32"/>
          <w:szCs w:val="32"/>
        </w:rPr>
      </w:pPr>
      <w:r w:rsidRPr="000200DA">
        <w:rPr>
          <w:sz w:val="32"/>
          <w:szCs w:val="32"/>
        </w:rPr>
        <w:t>Experience of building relationships with arts venues or networks</w:t>
      </w:r>
    </w:p>
    <w:p w14:paraId="6D73E4B6" w14:textId="737AAAE6" w:rsidR="00AF2A82" w:rsidRPr="000200DA" w:rsidRDefault="00AF2A82" w:rsidP="00AF2A82">
      <w:pPr>
        <w:pStyle w:val="ListParagraph"/>
        <w:numPr>
          <w:ilvl w:val="0"/>
          <w:numId w:val="42"/>
        </w:numPr>
        <w:ind w:right="-188"/>
        <w:rPr>
          <w:sz w:val="32"/>
          <w:szCs w:val="32"/>
        </w:rPr>
      </w:pPr>
      <w:r w:rsidRPr="000200DA">
        <w:rPr>
          <w:sz w:val="32"/>
          <w:szCs w:val="32"/>
        </w:rPr>
        <w:lastRenderedPageBreak/>
        <w:t>Experience of recruiting, training and managing artists</w:t>
      </w:r>
      <w:r w:rsidR="0039325B" w:rsidRPr="000200DA">
        <w:rPr>
          <w:sz w:val="32"/>
          <w:szCs w:val="32"/>
        </w:rPr>
        <w:t xml:space="preserve"> and relevant freelance teams</w:t>
      </w:r>
    </w:p>
    <w:p w14:paraId="316BBE19" w14:textId="77777777" w:rsidR="00AF2A82" w:rsidRPr="000200DA" w:rsidRDefault="00AF2A82" w:rsidP="00AF2A82">
      <w:pPr>
        <w:pStyle w:val="ListParagraph"/>
        <w:numPr>
          <w:ilvl w:val="0"/>
          <w:numId w:val="42"/>
        </w:numPr>
        <w:ind w:right="-188"/>
        <w:rPr>
          <w:sz w:val="32"/>
          <w:szCs w:val="32"/>
        </w:rPr>
      </w:pPr>
      <w:r w:rsidRPr="000200DA">
        <w:rPr>
          <w:sz w:val="32"/>
          <w:szCs w:val="32"/>
        </w:rPr>
        <w:t>Experience of working in collaborative teams</w:t>
      </w:r>
    </w:p>
    <w:p w14:paraId="7A5FAAFE" w14:textId="54534D5A" w:rsidR="00451FD4" w:rsidRPr="000200DA" w:rsidRDefault="00451FD4" w:rsidP="00451FD4">
      <w:pPr>
        <w:pStyle w:val="ListParagraph"/>
        <w:numPr>
          <w:ilvl w:val="0"/>
          <w:numId w:val="42"/>
        </w:numPr>
        <w:tabs>
          <w:tab w:val="left" w:pos="426"/>
        </w:tabs>
        <w:rPr>
          <w:sz w:val="32"/>
          <w:szCs w:val="32"/>
        </w:rPr>
      </w:pPr>
      <w:r w:rsidRPr="000200DA">
        <w:rPr>
          <w:sz w:val="32"/>
          <w:szCs w:val="32"/>
        </w:rPr>
        <w:t xml:space="preserve">Strong networks within the disability arts and </w:t>
      </w:r>
      <w:r w:rsidR="00225361" w:rsidRPr="000200DA">
        <w:rPr>
          <w:sz w:val="32"/>
          <w:szCs w:val="32"/>
        </w:rPr>
        <w:t>wider</w:t>
      </w:r>
      <w:r w:rsidRPr="000200DA">
        <w:rPr>
          <w:sz w:val="32"/>
          <w:szCs w:val="32"/>
        </w:rPr>
        <w:t xml:space="preserve"> arts sector</w:t>
      </w:r>
    </w:p>
    <w:p w14:paraId="088702FB" w14:textId="28A7D7C5" w:rsidR="00AF2A82" w:rsidRPr="000200DA" w:rsidRDefault="00AF2A82" w:rsidP="00451FD4">
      <w:pPr>
        <w:ind w:right="-188"/>
        <w:rPr>
          <w:sz w:val="32"/>
          <w:szCs w:val="32"/>
        </w:rPr>
      </w:pPr>
    </w:p>
    <w:p w14:paraId="4157BF00" w14:textId="63CD89BE" w:rsidR="00C76ABF" w:rsidRPr="00A744F5" w:rsidRDefault="00C76ABF" w:rsidP="003B4773">
      <w:pPr>
        <w:rPr>
          <w:sz w:val="40"/>
          <w:szCs w:val="40"/>
        </w:rPr>
      </w:pPr>
      <w:r w:rsidRPr="00A744F5">
        <w:rPr>
          <w:sz w:val="40"/>
          <w:szCs w:val="40"/>
        </w:rPr>
        <w:t>Skills</w:t>
      </w:r>
      <w:r w:rsidR="00821A84" w:rsidRPr="00A744F5">
        <w:rPr>
          <w:sz w:val="40"/>
          <w:szCs w:val="40"/>
        </w:rPr>
        <w:t>, Abilities</w:t>
      </w:r>
      <w:r w:rsidR="003B4773" w:rsidRPr="00A744F5">
        <w:rPr>
          <w:sz w:val="40"/>
          <w:szCs w:val="40"/>
        </w:rPr>
        <w:t xml:space="preserve"> </w:t>
      </w:r>
      <w:r w:rsidR="006559DA" w:rsidRPr="00A744F5">
        <w:rPr>
          <w:sz w:val="40"/>
          <w:szCs w:val="40"/>
        </w:rPr>
        <w:t xml:space="preserve">and </w:t>
      </w:r>
      <w:r w:rsidR="00363CCE" w:rsidRPr="00A744F5">
        <w:rPr>
          <w:sz w:val="40"/>
          <w:szCs w:val="40"/>
        </w:rPr>
        <w:t>P</w:t>
      </w:r>
      <w:r w:rsidR="006559DA" w:rsidRPr="00A744F5">
        <w:rPr>
          <w:sz w:val="40"/>
          <w:szCs w:val="40"/>
        </w:rPr>
        <w:t xml:space="preserve">ersonal </w:t>
      </w:r>
      <w:r w:rsidR="00363CCE" w:rsidRPr="00A744F5">
        <w:rPr>
          <w:sz w:val="40"/>
          <w:szCs w:val="40"/>
        </w:rPr>
        <w:t>Q</w:t>
      </w:r>
      <w:r w:rsidR="006559DA" w:rsidRPr="00A744F5">
        <w:rPr>
          <w:sz w:val="40"/>
          <w:szCs w:val="40"/>
        </w:rPr>
        <w:t xml:space="preserve">ualities </w:t>
      </w:r>
    </w:p>
    <w:p w14:paraId="1C3970F8" w14:textId="77777777" w:rsidR="003B4773" w:rsidRPr="000200DA" w:rsidRDefault="003B4773" w:rsidP="003B4773">
      <w:pPr>
        <w:rPr>
          <w:sz w:val="32"/>
          <w:szCs w:val="32"/>
        </w:rPr>
      </w:pPr>
    </w:p>
    <w:p w14:paraId="4B62825C" w14:textId="28625468" w:rsidR="00F34DA9" w:rsidRPr="000200DA" w:rsidRDefault="00C76ABF" w:rsidP="00F34DA9">
      <w:pPr>
        <w:pStyle w:val="ListParagraph"/>
        <w:numPr>
          <w:ilvl w:val="0"/>
          <w:numId w:val="42"/>
        </w:numPr>
        <w:rPr>
          <w:sz w:val="32"/>
          <w:szCs w:val="32"/>
        </w:rPr>
      </w:pPr>
      <w:r w:rsidRPr="000200DA">
        <w:rPr>
          <w:sz w:val="32"/>
          <w:szCs w:val="32"/>
        </w:rPr>
        <w:t xml:space="preserve">A flexible, open approach </w:t>
      </w:r>
      <w:r w:rsidR="00CE4715" w:rsidRPr="000200DA">
        <w:rPr>
          <w:sz w:val="32"/>
          <w:szCs w:val="32"/>
        </w:rPr>
        <w:t xml:space="preserve">with </w:t>
      </w:r>
      <w:r w:rsidRPr="000200DA">
        <w:rPr>
          <w:sz w:val="32"/>
          <w:szCs w:val="32"/>
        </w:rPr>
        <w:t xml:space="preserve">the ability to work collaboratively </w:t>
      </w:r>
      <w:r w:rsidR="00CE4715" w:rsidRPr="000200DA">
        <w:rPr>
          <w:sz w:val="32"/>
          <w:szCs w:val="32"/>
        </w:rPr>
        <w:t xml:space="preserve">in </w:t>
      </w:r>
      <w:r w:rsidRPr="000200DA">
        <w:rPr>
          <w:sz w:val="32"/>
          <w:szCs w:val="32"/>
        </w:rPr>
        <w:t>a small team</w:t>
      </w:r>
    </w:p>
    <w:p w14:paraId="1743CCCB" w14:textId="4342A5A4" w:rsidR="002D39C1" w:rsidRPr="000200DA" w:rsidRDefault="00ED6EBA" w:rsidP="002D39C1">
      <w:pPr>
        <w:pStyle w:val="ListParagraph"/>
        <w:numPr>
          <w:ilvl w:val="0"/>
          <w:numId w:val="42"/>
        </w:numPr>
        <w:rPr>
          <w:sz w:val="32"/>
          <w:szCs w:val="32"/>
        </w:rPr>
      </w:pPr>
      <w:r w:rsidRPr="000200DA">
        <w:rPr>
          <w:sz w:val="32"/>
          <w:szCs w:val="32"/>
        </w:rPr>
        <w:t>S</w:t>
      </w:r>
      <w:r w:rsidR="00330B8C" w:rsidRPr="000200DA">
        <w:rPr>
          <w:sz w:val="32"/>
          <w:szCs w:val="32"/>
        </w:rPr>
        <w:t xml:space="preserve">uperb </w:t>
      </w:r>
      <w:r w:rsidR="00C76ABF" w:rsidRPr="000200DA">
        <w:rPr>
          <w:sz w:val="32"/>
          <w:szCs w:val="32"/>
        </w:rPr>
        <w:t>organisational skills</w:t>
      </w:r>
      <w:r w:rsidR="00F34DA9" w:rsidRPr="000200DA">
        <w:rPr>
          <w:sz w:val="32"/>
          <w:szCs w:val="32"/>
        </w:rPr>
        <w:t xml:space="preserve">, </w:t>
      </w:r>
      <w:r w:rsidR="0039325B" w:rsidRPr="000200DA">
        <w:rPr>
          <w:sz w:val="32"/>
          <w:szCs w:val="32"/>
        </w:rPr>
        <w:t xml:space="preserve">an </w:t>
      </w:r>
      <w:r w:rsidR="00F34DA9" w:rsidRPr="000200DA">
        <w:rPr>
          <w:sz w:val="32"/>
          <w:szCs w:val="32"/>
        </w:rPr>
        <w:t xml:space="preserve">ability to </w:t>
      </w:r>
      <w:r w:rsidR="00363CCE" w:rsidRPr="000200DA">
        <w:rPr>
          <w:sz w:val="32"/>
          <w:szCs w:val="32"/>
        </w:rPr>
        <w:t>f</w:t>
      </w:r>
      <w:r w:rsidR="00F34DA9" w:rsidRPr="000200DA">
        <w:rPr>
          <w:sz w:val="32"/>
          <w:szCs w:val="32"/>
        </w:rPr>
        <w:t xml:space="preserve">ocus, </w:t>
      </w:r>
      <w:r w:rsidR="0039325B" w:rsidRPr="000200DA">
        <w:rPr>
          <w:sz w:val="32"/>
          <w:szCs w:val="32"/>
        </w:rPr>
        <w:t>prioritise tasks</w:t>
      </w:r>
      <w:r w:rsidR="002D39C1" w:rsidRPr="000200DA">
        <w:rPr>
          <w:sz w:val="32"/>
          <w:szCs w:val="32"/>
        </w:rPr>
        <w:t>,</w:t>
      </w:r>
      <w:r w:rsidR="0039325B" w:rsidRPr="000200DA">
        <w:rPr>
          <w:sz w:val="32"/>
          <w:szCs w:val="32"/>
        </w:rPr>
        <w:t xml:space="preserve"> </w:t>
      </w:r>
      <w:r w:rsidR="00330B8C" w:rsidRPr="000200DA">
        <w:rPr>
          <w:sz w:val="32"/>
          <w:szCs w:val="32"/>
        </w:rPr>
        <w:t xml:space="preserve">meet </w:t>
      </w:r>
      <w:r w:rsidR="00225361" w:rsidRPr="000200DA">
        <w:rPr>
          <w:sz w:val="32"/>
          <w:szCs w:val="32"/>
        </w:rPr>
        <w:t>frequent</w:t>
      </w:r>
      <w:r w:rsidR="00330B8C" w:rsidRPr="000200DA">
        <w:rPr>
          <w:sz w:val="32"/>
          <w:szCs w:val="32"/>
        </w:rPr>
        <w:t xml:space="preserve"> </w:t>
      </w:r>
      <w:r w:rsidR="00225361" w:rsidRPr="000200DA">
        <w:rPr>
          <w:sz w:val="32"/>
          <w:szCs w:val="32"/>
        </w:rPr>
        <w:t>deadlines</w:t>
      </w:r>
      <w:r w:rsidR="00330B8C" w:rsidRPr="000200DA">
        <w:rPr>
          <w:sz w:val="32"/>
          <w:szCs w:val="32"/>
        </w:rPr>
        <w:t xml:space="preserve">, </w:t>
      </w:r>
      <w:r w:rsidR="0039325B" w:rsidRPr="000200DA">
        <w:rPr>
          <w:sz w:val="32"/>
          <w:szCs w:val="32"/>
        </w:rPr>
        <w:t xml:space="preserve">and have </w:t>
      </w:r>
      <w:r w:rsidR="00330B8C" w:rsidRPr="000200DA">
        <w:rPr>
          <w:sz w:val="32"/>
          <w:szCs w:val="32"/>
        </w:rPr>
        <w:t xml:space="preserve">excellent </w:t>
      </w:r>
      <w:r w:rsidR="00F34DA9" w:rsidRPr="000200DA">
        <w:rPr>
          <w:sz w:val="32"/>
          <w:szCs w:val="32"/>
        </w:rPr>
        <w:t>attention to detail</w:t>
      </w:r>
    </w:p>
    <w:p w14:paraId="0D000CCE" w14:textId="6ED95A5E" w:rsidR="00A816A8" w:rsidRPr="000200DA" w:rsidRDefault="00330B8C" w:rsidP="00584B48">
      <w:pPr>
        <w:pStyle w:val="ListParagraph"/>
        <w:numPr>
          <w:ilvl w:val="0"/>
          <w:numId w:val="42"/>
        </w:numPr>
        <w:rPr>
          <w:sz w:val="32"/>
          <w:szCs w:val="32"/>
        </w:rPr>
      </w:pPr>
      <w:r w:rsidRPr="000200DA">
        <w:rPr>
          <w:sz w:val="32"/>
          <w:szCs w:val="32"/>
        </w:rPr>
        <w:t>Strong relationship-building skills with good oral and written communicatio</w:t>
      </w:r>
      <w:r w:rsidR="00A816A8" w:rsidRPr="000200DA">
        <w:rPr>
          <w:sz w:val="32"/>
          <w:szCs w:val="32"/>
        </w:rPr>
        <w:t>n.</w:t>
      </w:r>
    </w:p>
    <w:p w14:paraId="5D96F32F" w14:textId="236CC787" w:rsidR="007022BF" w:rsidRPr="000200DA" w:rsidRDefault="006559DA" w:rsidP="007022BF">
      <w:pPr>
        <w:pStyle w:val="ListParagraph"/>
        <w:numPr>
          <w:ilvl w:val="0"/>
          <w:numId w:val="42"/>
        </w:numPr>
        <w:rPr>
          <w:color w:val="000000" w:themeColor="text1"/>
          <w:sz w:val="32"/>
          <w:szCs w:val="32"/>
        </w:rPr>
      </w:pPr>
      <w:r w:rsidRPr="000200DA">
        <w:rPr>
          <w:color w:val="000000" w:themeColor="text1"/>
          <w:sz w:val="32"/>
          <w:szCs w:val="32"/>
        </w:rPr>
        <w:t xml:space="preserve">Willingness </w:t>
      </w:r>
      <w:r w:rsidR="00F34DA9" w:rsidRPr="000200DA">
        <w:rPr>
          <w:color w:val="000000" w:themeColor="text1"/>
          <w:sz w:val="32"/>
          <w:szCs w:val="32"/>
        </w:rPr>
        <w:t>to be part of a continually transforming organisatio</w:t>
      </w:r>
      <w:r w:rsidR="00A816A8" w:rsidRPr="000200DA">
        <w:rPr>
          <w:color w:val="000000" w:themeColor="text1"/>
          <w:sz w:val="32"/>
          <w:szCs w:val="32"/>
        </w:rPr>
        <w:t>n</w:t>
      </w:r>
      <w:r w:rsidR="007022BF" w:rsidRPr="000200DA">
        <w:rPr>
          <w:color w:val="000000" w:themeColor="text1"/>
          <w:sz w:val="32"/>
          <w:szCs w:val="32"/>
        </w:rPr>
        <w:t>.</w:t>
      </w:r>
    </w:p>
    <w:p w14:paraId="5AC95EFF" w14:textId="77777777" w:rsidR="00D46AC7" w:rsidRPr="000200DA" w:rsidRDefault="00390D07" w:rsidP="00D46AC7">
      <w:pPr>
        <w:pStyle w:val="ListParagraph"/>
        <w:numPr>
          <w:ilvl w:val="0"/>
          <w:numId w:val="42"/>
        </w:numPr>
        <w:rPr>
          <w:color w:val="000000" w:themeColor="text1"/>
          <w:sz w:val="32"/>
          <w:szCs w:val="32"/>
        </w:rPr>
      </w:pPr>
      <w:r w:rsidRPr="000200DA">
        <w:rPr>
          <w:color w:val="000000" w:themeColor="text1"/>
          <w:sz w:val="32"/>
          <w:szCs w:val="32"/>
        </w:rPr>
        <w:t xml:space="preserve">Proven </w:t>
      </w:r>
      <w:r w:rsidR="00B81A21" w:rsidRPr="000200DA">
        <w:rPr>
          <w:color w:val="000000" w:themeColor="text1"/>
          <w:sz w:val="32"/>
          <w:szCs w:val="32"/>
        </w:rPr>
        <w:t xml:space="preserve">ability of </w:t>
      </w:r>
      <w:r w:rsidR="00C76ABF" w:rsidRPr="000200DA">
        <w:rPr>
          <w:color w:val="000000" w:themeColor="text1"/>
          <w:sz w:val="32"/>
          <w:szCs w:val="32"/>
        </w:rPr>
        <w:t>try</w:t>
      </w:r>
      <w:r w:rsidR="006559DA" w:rsidRPr="000200DA">
        <w:rPr>
          <w:color w:val="000000" w:themeColor="text1"/>
          <w:sz w:val="32"/>
          <w:szCs w:val="32"/>
        </w:rPr>
        <w:t xml:space="preserve">ing </w:t>
      </w:r>
      <w:r w:rsidR="00C76ABF" w:rsidRPr="000200DA">
        <w:rPr>
          <w:color w:val="000000" w:themeColor="text1"/>
          <w:sz w:val="32"/>
          <w:szCs w:val="32"/>
        </w:rPr>
        <w:t xml:space="preserve">new ways of working, </w:t>
      </w:r>
      <w:r w:rsidR="00A816A8" w:rsidRPr="000200DA">
        <w:rPr>
          <w:color w:val="000000" w:themeColor="text1"/>
          <w:sz w:val="32"/>
          <w:szCs w:val="32"/>
        </w:rPr>
        <w:t xml:space="preserve">have </w:t>
      </w:r>
      <w:r w:rsidR="00C76ABF" w:rsidRPr="000200DA">
        <w:rPr>
          <w:color w:val="000000" w:themeColor="text1"/>
          <w:sz w:val="32"/>
          <w:szCs w:val="32"/>
        </w:rPr>
        <w:t xml:space="preserve">self-awareness of own strengths and development areas and ability to reflect on and learn from </w:t>
      </w:r>
      <w:r w:rsidR="00470338" w:rsidRPr="000200DA">
        <w:rPr>
          <w:color w:val="000000" w:themeColor="text1"/>
          <w:sz w:val="32"/>
          <w:szCs w:val="32"/>
        </w:rPr>
        <w:t>previous experiences</w:t>
      </w:r>
      <w:r w:rsidR="00A816A8" w:rsidRPr="000200DA">
        <w:rPr>
          <w:color w:val="000000" w:themeColor="text1"/>
          <w:sz w:val="32"/>
          <w:szCs w:val="32"/>
        </w:rPr>
        <w:t>.</w:t>
      </w:r>
    </w:p>
    <w:p w14:paraId="20FBF2F3" w14:textId="19EAABB1" w:rsidR="002333C4" w:rsidRPr="000200DA" w:rsidRDefault="00D46AC7" w:rsidP="00D46AC7">
      <w:pPr>
        <w:pStyle w:val="ListParagraph"/>
        <w:numPr>
          <w:ilvl w:val="0"/>
          <w:numId w:val="42"/>
        </w:numPr>
        <w:rPr>
          <w:color w:val="000000" w:themeColor="text1"/>
          <w:sz w:val="32"/>
          <w:szCs w:val="32"/>
        </w:rPr>
      </w:pPr>
      <w:r w:rsidRPr="000200DA">
        <w:rPr>
          <w:color w:val="000000" w:themeColor="text1"/>
          <w:sz w:val="32"/>
          <w:szCs w:val="32"/>
        </w:rPr>
        <w:t>Able to collaborate with the team, is inclusive and helps everyone feel they are part of one team.</w:t>
      </w:r>
      <w:r w:rsidR="00C76ABF" w:rsidRPr="000200DA">
        <w:rPr>
          <w:sz w:val="32"/>
          <w:szCs w:val="32"/>
        </w:rPr>
        <w:br/>
      </w:r>
      <w:r w:rsidR="00C66ED9" w:rsidRPr="000200DA">
        <w:rPr>
          <w:sz w:val="32"/>
          <w:szCs w:val="32"/>
        </w:rPr>
        <w:t xml:space="preserve">  </w:t>
      </w:r>
    </w:p>
    <w:p w14:paraId="005F8249" w14:textId="14C7778F" w:rsidR="001D6F4A" w:rsidRPr="000200DA" w:rsidRDefault="00FB0650" w:rsidP="00584B48">
      <w:pPr>
        <w:pStyle w:val="Heading2"/>
        <w:rPr>
          <w:sz w:val="40"/>
          <w:szCs w:val="40"/>
        </w:rPr>
      </w:pPr>
      <w:bookmarkStart w:id="7" w:name="_Toc232670581"/>
      <w:r w:rsidRPr="000200DA">
        <w:rPr>
          <w:sz w:val="40"/>
          <w:szCs w:val="40"/>
        </w:rPr>
        <w:t>Strategic</w:t>
      </w:r>
      <w:r w:rsidR="006F13DF" w:rsidRPr="000200DA">
        <w:rPr>
          <w:sz w:val="40"/>
          <w:szCs w:val="40"/>
        </w:rPr>
        <w:t xml:space="preserve"> </w:t>
      </w:r>
      <w:r w:rsidR="00EA049D" w:rsidRPr="000200DA">
        <w:rPr>
          <w:sz w:val="40"/>
          <w:szCs w:val="40"/>
        </w:rPr>
        <w:t>Lead</w:t>
      </w:r>
      <w:r w:rsidR="00470338" w:rsidRPr="000200DA">
        <w:rPr>
          <w:color w:val="000000" w:themeColor="text1"/>
          <w:sz w:val="40"/>
          <w:szCs w:val="40"/>
        </w:rPr>
        <w:br/>
        <w:t>0.6 / £38,000 FTE</w:t>
      </w:r>
      <w:bookmarkEnd w:id="7"/>
    </w:p>
    <w:p w14:paraId="1B1AC71E" w14:textId="76BA2568" w:rsidR="00AE3895" w:rsidRPr="000200DA" w:rsidRDefault="00103304" w:rsidP="00251ABF">
      <w:pPr>
        <w:pStyle w:val="CommentText"/>
        <w:rPr>
          <w:sz w:val="32"/>
          <w:szCs w:val="32"/>
        </w:rPr>
      </w:pPr>
      <w:r w:rsidRPr="00671B62">
        <w:rPr>
          <w:sz w:val="22"/>
          <w:szCs w:val="22"/>
        </w:rPr>
        <w:br/>
      </w:r>
      <w:r w:rsidR="0027119F" w:rsidRPr="000200DA">
        <w:rPr>
          <w:sz w:val="32"/>
          <w:szCs w:val="32"/>
        </w:rPr>
        <w:t xml:space="preserve">This is a </w:t>
      </w:r>
      <w:r w:rsidR="00547328" w:rsidRPr="000200DA">
        <w:rPr>
          <w:sz w:val="32"/>
          <w:szCs w:val="32"/>
        </w:rPr>
        <w:t xml:space="preserve">co-leadership </w:t>
      </w:r>
      <w:r w:rsidR="0027119F" w:rsidRPr="000200DA">
        <w:rPr>
          <w:sz w:val="32"/>
          <w:szCs w:val="32"/>
        </w:rPr>
        <w:t>role</w:t>
      </w:r>
      <w:r w:rsidR="00AE3895" w:rsidRPr="000200DA">
        <w:rPr>
          <w:sz w:val="32"/>
          <w:szCs w:val="32"/>
        </w:rPr>
        <w:t xml:space="preserve"> at a time of significant and exciting change</w:t>
      </w:r>
      <w:r w:rsidR="00A450D9" w:rsidRPr="000200DA">
        <w:rPr>
          <w:sz w:val="32"/>
          <w:szCs w:val="32"/>
        </w:rPr>
        <w:t xml:space="preserve"> within Extant.</w:t>
      </w:r>
      <w:r w:rsidR="00AE3895" w:rsidRPr="000200DA">
        <w:rPr>
          <w:sz w:val="32"/>
          <w:szCs w:val="32"/>
        </w:rPr>
        <w:t xml:space="preserve"> As </w:t>
      </w:r>
      <w:r w:rsidR="009B5E20" w:rsidRPr="000200DA">
        <w:rPr>
          <w:sz w:val="32"/>
          <w:szCs w:val="32"/>
        </w:rPr>
        <w:t>Strategic Lead</w:t>
      </w:r>
      <w:r w:rsidR="00AE3895" w:rsidRPr="000200DA">
        <w:rPr>
          <w:sz w:val="32"/>
          <w:szCs w:val="32"/>
        </w:rPr>
        <w:t>, you</w:t>
      </w:r>
      <w:r w:rsidR="00B423AC" w:rsidRPr="000200DA">
        <w:rPr>
          <w:sz w:val="32"/>
          <w:szCs w:val="32"/>
        </w:rPr>
        <w:t>r main responsibili</w:t>
      </w:r>
      <w:r w:rsidR="00E20A28" w:rsidRPr="000200DA">
        <w:rPr>
          <w:sz w:val="32"/>
          <w:szCs w:val="32"/>
        </w:rPr>
        <w:t>t</w:t>
      </w:r>
      <w:r w:rsidR="008E538D" w:rsidRPr="000200DA">
        <w:rPr>
          <w:sz w:val="32"/>
          <w:szCs w:val="32"/>
        </w:rPr>
        <w:t>ies</w:t>
      </w:r>
      <w:r w:rsidR="00E20A28" w:rsidRPr="000200DA">
        <w:rPr>
          <w:sz w:val="32"/>
          <w:szCs w:val="32"/>
        </w:rPr>
        <w:t xml:space="preserve"> </w:t>
      </w:r>
      <w:r w:rsidR="008E538D" w:rsidRPr="000200DA">
        <w:rPr>
          <w:sz w:val="32"/>
          <w:szCs w:val="32"/>
        </w:rPr>
        <w:t xml:space="preserve">are </w:t>
      </w:r>
      <w:r w:rsidR="00FA51E8" w:rsidRPr="000200DA">
        <w:rPr>
          <w:sz w:val="32"/>
          <w:szCs w:val="32"/>
        </w:rPr>
        <w:t xml:space="preserve">organisational </w:t>
      </w:r>
      <w:r w:rsidR="001D202A" w:rsidRPr="000200DA">
        <w:rPr>
          <w:sz w:val="32"/>
          <w:szCs w:val="32"/>
        </w:rPr>
        <w:t xml:space="preserve">and financial </w:t>
      </w:r>
      <w:r w:rsidR="008D7BA9" w:rsidRPr="000200DA">
        <w:rPr>
          <w:sz w:val="32"/>
          <w:szCs w:val="32"/>
        </w:rPr>
        <w:t>leadership</w:t>
      </w:r>
      <w:r w:rsidR="002D1D72" w:rsidRPr="000200DA">
        <w:rPr>
          <w:sz w:val="32"/>
          <w:szCs w:val="32"/>
        </w:rPr>
        <w:t>,</w:t>
      </w:r>
      <w:r w:rsidR="001D202A" w:rsidRPr="000200DA">
        <w:rPr>
          <w:sz w:val="32"/>
          <w:szCs w:val="32"/>
        </w:rPr>
        <w:t xml:space="preserve"> </w:t>
      </w:r>
      <w:r w:rsidR="00FF3F65" w:rsidRPr="000200DA">
        <w:rPr>
          <w:sz w:val="32"/>
          <w:szCs w:val="32"/>
        </w:rPr>
        <w:t>HR</w:t>
      </w:r>
      <w:r w:rsidR="00FA51E8" w:rsidRPr="000200DA">
        <w:rPr>
          <w:sz w:val="32"/>
          <w:szCs w:val="32"/>
        </w:rPr>
        <w:t>, partnerships</w:t>
      </w:r>
      <w:r w:rsidR="00DF0D48" w:rsidRPr="000200DA">
        <w:rPr>
          <w:sz w:val="32"/>
          <w:szCs w:val="32"/>
        </w:rPr>
        <w:t xml:space="preserve"> and positioning</w:t>
      </w:r>
      <w:r w:rsidR="00FA51E8" w:rsidRPr="000200DA">
        <w:rPr>
          <w:sz w:val="32"/>
          <w:szCs w:val="32"/>
        </w:rPr>
        <w:t xml:space="preserve">, fundraising and </w:t>
      </w:r>
      <w:r w:rsidR="008A7311" w:rsidRPr="000200DA">
        <w:rPr>
          <w:sz w:val="32"/>
          <w:szCs w:val="32"/>
        </w:rPr>
        <w:t>evaluation</w:t>
      </w:r>
      <w:r w:rsidR="0056115C" w:rsidRPr="000200DA">
        <w:rPr>
          <w:sz w:val="32"/>
          <w:szCs w:val="32"/>
        </w:rPr>
        <w:t>, ensur</w:t>
      </w:r>
      <w:r w:rsidR="00DF0D48" w:rsidRPr="000200DA">
        <w:rPr>
          <w:sz w:val="32"/>
          <w:szCs w:val="32"/>
        </w:rPr>
        <w:t>ing</w:t>
      </w:r>
      <w:r w:rsidR="00AE3895" w:rsidRPr="000200DA">
        <w:rPr>
          <w:sz w:val="32"/>
          <w:szCs w:val="32"/>
        </w:rPr>
        <w:t xml:space="preserve"> we deliver against </w:t>
      </w:r>
      <w:r w:rsidR="007114E2" w:rsidRPr="000200DA">
        <w:rPr>
          <w:sz w:val="32"/>
          <w:szCs w:val="32"/>
        </w:rPr>
        <w:t xml:space="preserve">organisational </w:t>
      </w:r>
      <w:r w:rsidR="008E538D" w:rsidRPr="000200DA">
        <w:rPr>
          <w:sz w:val="32"/>
          <w:szCs w:val="32"/>
        </w:rPr>
        <w:t>priorities</w:t>
      </w:r>
      <w:r w:rsidR="00B423AC" w:rsidRPr="000200DA">
        <w:rPr>
          <w:sz w:val="32"/>
          <w:szCs w:val="32"/>
        </w:rPr>
        <w:t xml:space="preserve">. </w:t>
      </w:r>
      <w:r w:rsidR="00B57A87" w:rsidRPr="000200DA">
        <w:rPr>
          <w:sz w:val="32"/>
          <w:szCs w:val="32"/>
        </w:rPr>
        <w:lastRenderedPageBreak/>
        <w:t>You will also work with other members of Extant and the board to ensure the organisation operates with a sense of mutuality and care</w:t>
      </w:r>
      <w:r w:rsidR="00AE3895" w:rsidRPr="000200DA">
        <w:rPr>
          <w:sz w:val="32"/>
          <w:szCs w:val="32"/>
        </w:rPr>
        <w:t xml:space="preserve"> </w:t>
      </w:r>
      <w:r w:rsidR="00704934" w:rsidRPr="000200DA">
        <w:rPr>
          <w:sz w:val="32"/>
          <w:szCs w:val="32"/>
        </w:rPr>
        <w:t xml:space="preserve">whilst </w:t>
      </w:r>
      <w:r w:rsidR="00AE3895" w:rsidRPr="000200DA">
        <w:rPr>
          <w:sz w:val="32"/>
          <w:szCs w:val="32"/>
        </w:rPr>
        <w:t>play</w:t>
      </w:r>
      <w:r w:rsidR="00704934" w:rsidRPr="000200DA">
        <w:rPr>
          <w:sz w:val="32"/>
          <w:szCs w:val="32"/>
        </w:rPr>
        <w:t>ing</w:t>
      </w:r>
      <w:r w:rsidR="00AE3895" w:rsidRPr="000200DA">
        <w:rPr>
          <w:sz w:val="32"/>
          <w:szCs w:val="32"/>
        </w:rPr>
        <w:t xml:space="preserve"> </w:t>
      </w:r>
      <w:r w:rsidR="00B23039" w:rsidRPr="000200DA">
        <w:rPr>
          <w:sz w:val="32"/>
          <w:szCs w:val="32"/>
        </w:rPr>
        <w:t xml:space="preserve">a lead </w:t>
      </w:r>
      <w:r w:rsidR="00AE3895" w:rsidRPr="000200DA">
        <w:rPr>
          <w:sz w:val="32"/>
          <w:szCs w:val="32"/>
        </w:rPr>
        <w:t>role in evaluation</w:t>
      </w:r>
      <w:r w:rsidR="00A450D9" w:rsidRPr="000200DA">
        <w:rPr>
          <w:sz w:val="32"/>
          <w:szCs w:val="32"/>
        </w:rPr>
        <w:t>,</w:t>
      </w:r>
      <w:r w:rsidR="00AE3895" w:rsidRPr="000200DA">
        <w:rPr>
          <w:sz w:val="32"/>
          <w:szCs w:val="32"/>
        </w:rPr>
        <w:t xml:space="preserve"> reflection</w:t>
      </w:r>
      <w:r w:rsidR="00A450D9" w:rsidRPr="000200DA">
        <w:rPr>
          <w:sz w:val="32"/>
          <w:szCs w:val="32"/>
        </w:rPr>
        <w:t xml:space="preserve"> and development.</w:t>
      </w:r>
    </w:p>
    <w:p w14:paraId="2017C189" w14:textId="48EA32B3" w:rsidR="00AE3895" w:rsidRPr="000200DA" w:rsidRDefault="00AE3895" w:rsidP="00BB2043">
      <w:pPr>
        <w:rPr>
          <w:sz w:val="32"/>
          <w:szCs w:val="32"/>
        </w:rPr>
      </w:pPr>
    </w:p>
    <w:p w14:paraId="035B4E76" w14:textId="1659D91F" w:rsidR="00AE3895" w:rsidRPr="000200DA" w:rsidRDefault="00103304" w:rsidP="00BB2043">
      <w:pPr>
        <w:rPr>
          <w:sz w:val="32"/>
          <w:szCs w:val="32"/>
        </w:rPr>
      </w:pPr>
      <w:r w:rsidRPr="000200DA">
        <w:rPr>
          <w:sz w:val="32"/>
          <w:szCs w:val="32"/>
        </w:rPr>
        <w:t>Until March 2027, y</w:t>
      </w:r>
      <w:r w:rsidR="00A504E6" w:rsidRPr="000200DA">
        <w:rPr>
          <w:sz w:val="32"/>
          <w:szCs w:val="32"/>
        </w:rPr>
        <w:t>ou</w:t>
      </w:r>
      <w:r w:rsidR="00B423AC" w:rsidRPr="000200DA">
        <w:rPr>
          <w:sz w:val="32"/>
          <w:szCs w:val="32"/>
        </w:rPr>
        <w:t xml:space="preserve"> </w:t>
      </w:r>
      <w:r w:rsidR="0056115C" w:rsidRPr="000200DA">
        <w:rPr>
          <w:sz w:val="32"/>
          <w:szCs w:val="32"/>
        </w:rPr>
        <w:t>will work</w:t>
      </w:r>
      <w:r w:rsidR="009B0EDF" w:rsidRPr="000200DA">
        <w:rPr>
          <w:sz w:val="32"/>
          <w:szCs w:val="32"/>
        </w:rPr>
        <w:t xml:space="preserve"> collaboratively </w:t>
      </w:r>
      <w:r w:rsidR="00B423AC" w:rsidRPr="000200DA">
        <w:rPr>
          <w:sz w:val="32"/>
          <w:szCs w:val="32"/>
        </w:rPr>
        <w:t xml:space="preserve">with the Artistic Director/CEO, </w:t>
      </w:r>
      <w:r w:rsidRPr="000200DA">
        <w:rPr>
          <w:sz w:val="32"/>
          <w:szCs w:val="32"/>
        </w:rPr>
        <w:t>Operations Director</w:t>
      </w:r>
      <w:r w:rsidR="0038474F" w:rsidRPr="000200DA">
        <w:rPr>
          <w:sz w:val="32"/>
          <w:szCs w:val="32"/>
        </w:rPr>
        <w:t>, Operations Lead</w:t>
      </w:r>
      <w:r w:rsidR="001A2326" w:rsidRPr="000200DA">
        <w:rPr>
          <w:sz w:val="32"/>
          <w:szCs w:val="32"/>
        </w:rPr>
        <w:t xml:space="preserve"> </w:t>
      </w:r>
      <w:r w:rsidR="00B423AC" w:rsidRPr="000200DA">
        <w:rPr>
          <w:sz w:val="32"/>
          <w:szCs w:val="32"/>
        </w:rPr>
        <w:t>and the Board of Trustees</w:t>
      </w:r>
      <w:r w:rsidR="00A504E6" w:rsidRPr="000200DA">
        <w:rPr>
          <w:sz w:val="32"/>
          <w:szCs w:val="32"/>
        </w:rPr>
        <w:t xml:space="preserve"> as a member of the Senior Management Team</w:t>
      </w:r>
      <w:r w:rsidR="00B423AC" w:rsidRPr="000200DA">
        <w:rPr>
          <w:sz w:val="32"/>
          <w:szCs w:val="32"/>
        </w:rPr>
        <w:t xml:space="preserve">. </w:t>
      </w:r>
      <w:r w:rsidR="0038474F" w:rsidRPr="000200DA">
        <w:rPr>
          <w:sz w:val="32"/>
          <w:szCs w:val="32"/>
        </w:rPr>
        <w:t>Y</w:t>
      </w:r>
      <w:r w:rsidR="00E57786" w:rsidRPr="000200DA">
        <w:rPr>
          <w:sz w:val="32"/>
          <w:szCs w:val="32"/>
        </w:rPr>
        <w:t xml:space="preserve">ou </w:t>
      </w:r>
      <w:r w:rsidR="00B423AC" w:rsidRPr="000200DA">
        <w:rPr>
          <w:sz w:val="32"/>
          <w:szCs w:val="32"/>
        </w:rPr>
        <w:t xml:space="preserve">will line manage </w:t>
      </w:r>
      <w:r w:rsidR="0038474F" w:rsidRPr="000200DA">
        <w:rPr>
          <w:sz w:val="32"/>
          <w:szCs w:val="32"/>
        </w:rPr>
        <w:t>the newly recruited Operations Lead</w:t>
      </w:r>
      <w:r w:rsidR="00B423AC" w:rsidRPr="000200DA">
        <w:rPr>
          <w:sz w:val="32"/>
          <w:szCs w:val="32"/>
        </w:rPr>
        <w:t xml:space="preserve">. </w:t>
      </w:r>
    </w:p>
    <w:p w14:paraId="346F38C8" w14:textId="77777777" w:rsidR="0027119F" w:rsidRPr="000200DA" w:rsidRDefault="0027119F" w:rsidP="00BB2043">
      <w:pPr>
        <w:rPr>
          <w:sz w:val="32"/>
          <w:szCs w:val="32"/>
        </w:rPr>
      </w:pPr>
    </w:p>
    <w:p w14:paraId="6DDEE072" w14:textId="546ECE81" w:rsidR="008F4ABD" w:rsidRPr="000200DA" w:rsidRDefault="00B423AC" w:rsidP="008F4ABD">
      <w:pPr>
        <w:rPr>
          <w:sz w:val="32"/>
          <w:szCs w:val="32"/>
        </w:rPr>
      </w:pPr>
      <w:r w:rsidRPr="000200DA">
        <w:rPr>
          <w:sz w:val="32"/>
          <w:szCs w:val="32"/>
        </w:rPr>
        <w:t>The ideal candidate is someone who understands the publicly subsidised arts sector, and/ or the context of disability arts in the UK</w:t>
      </w:r>
      <w:r w:rsidR="00A504E6" w:rsidRPr="000200DA">
        <w:rPr>
          <w:sz w:val="32"/>
          <w:szCs w:val="32"/>
        </w:rPr>
        <w:t>, and is interested in supporting ethical, radical and inclusive models of working. Y</w:t>
      </w:r>
      <w:r w:rsidRPr="000200DA">
        <w:rPr>
          <w:sz w:val="32"/>
          <w:szCs w:val="32"/>
        </w:rPr>
        <w:t>ou will</w:t>
      </w:r>
      <w:r w:rsidR="00A504E6" w:rsidRPr="000200DA">
        <w:rPr>
          <w:sz w:val="32"/>
          <w:szCs w:val="32"/>
        </w:rPr>
        <w:t xml:space="preserve"> </w:t>
      </w:r>
      <w:r w:rsidR="00B428FA" w:rsidRPr="000200DA">
        <w:rPr>
          <w:sz w:val="32"/>
          <w:szCs w:val="32"/>
        </w:rPr>
        <w:t xml:space="preserve">have </w:t>
      </w:r>
      <w:r w:rsidR="006A3540" w:rsidRPr="000200DA">
        <w:rPr>
          <w:sz w:val="32"/>
          <w:szCs w:val="32"/>
        </w:rPr>
        <w:t xml:space="preserve">strong strategic </w:t>
      </w:r>
      <w:r w:rsidR="002C072A" w:rsidRPr="000200DA">
        <w:rPr>
          <w:sz w:val="32"/>
          <w:szCs w:val="32"/>
        </w:rPr>
        <w:t xml:space="preserve">leadership </w:t>
      </w:r>
      <w:r w:rsidR="00B428FA" w:rsidRPr="000200DA">
        <w:rPr>
          <w:sz w:val="32"/>
          <w:szCs w:val="32"/>
        </w:rPr>
        <w:t>experience</w:t>
      </w:r>
      <w:r w:rsidR="006A3540" w:rsidRPr="000200DA">
        <w:rPr>
          <w:sz w:val="32"/>
          <w:szCs w:val="32"/>
        </w:rPr>
        <w:t>,</w:t>
      </w:r>
      <w:r w:rsidR="00B428FA" w:rsidRPr="000200DA">
        <w:rPr>
          <w:sz w:val="32"/>
          <w:szCs w:val="32"/>
        </w:rPr>
        <w:t xml:space="preserve"> </w:t>
      </w:r>
      <w:r w:rsidR="006A3540" w:rsidRPr="000200DA">
        <w:rPr>
          <w:sz w:val="32"/>
          <w:szCs w:val="32"/>
        </w:rPr>
        <w:t xml:space="preserve">have guided organisations through moments of change, </w:t>
      </w:r>
      <w:r w:rsidR="00A74873" w:rsidRPr="000200DA">
        <w:rPr>
          <w:sz w:val="32"/>
          <w:szCs w:val="32"/>
        </w:rPr>
        <w:t xml:space="preserve">have embedded </w:t>
      </w:r>
      <w:r w:rsidR="006A3540" w:rsidRPr="000200DA">
        <w:rPr>
          <w:sz w:val="32"/>
          <w:szCs w:val="32"/>
        </w:rPr>
        <w:t>evaluation</w:t>
      </w:r>
      <w:r w:rsidR="0069361B" w:rsidRPr="000200DA">
        <w:rPr>
          <w:sz w:val="32"/>
          <w:szCs w:val="32"/>
        </w:rPr>
        <w:t xml:space="preserve"> </w:t>
      </w:r>
      <w:r w:rsidR="00A74873" w:rsidRPr="000200DA">
        <w:rPr>
          <w:sz w:val="32"/>
          <w:szCs w:val="32"/>
        </w:rPr>
        <w:t xml:space="preserve">across organisations </w:t>
      </w:r>
      <w:r w:rsidR="0069361B" w:rsidRPr="000200DA">
        <w:rPr>
          <w:sz w:val="32"/>
          <w:szCs w:val="32"/>
        </w:rPr>
        <w:t xml:space="preserve">and </w:t>
      </w:r>
      <w:r w:rsidR="002A0622" w:rsidRPr="000200DA">
        <w:rPr>
          <w:sz w:val="32"/>
          <w:szCs w:val="32"/>
        </w:rPr>
        <w:t>marketing</w:t>
      </w:r>
      <w:r w:rsidR="00B428FA" w:rsidRPr="000200DA">
        <w:rPr>
          <w:sz w:val="32"/>
          <w:szCs w:val="32"/>
        </w:rPr>
        <w:t xml:space="preserve">, </w:t>
      </w:r>
      <w:r w:rsidR="0097408C" w:rsidRPr="000200DA">
        <w:rPr>
          <w:sz w:val="32"/>
          <w:szCs w:val="32"/>
        </w:rPr>
        <w:t>have a wide network of partners that Extant can benefit from</w:t>
      </w:r>
      <w:r w:rsidR="0069361B" w:rsidRPr="000200DA">
        <w:rPr>
          <w:sz w:val="32"/>
          <w:szCs w:val="32"/>
        </w:rPr>
        <w:t xml:space="preserve"> and </w:t>
      </w:r>
      <w:r w:rsidR="008A0086" w:rsidRPr="000200DA">
        <w:rPr>
          <w:sz w:val="32"/>
          <w:szCs w:val="32"/>
        </w:rPr>
        <w:t xml:space="preserve">a flexible and adaptable </w:t>
      </w:r>
      <w:r w:rsidR="0056115C" w:rsidRPr="000200DA">
        <w:rPr>
          <w:sz w:val="32"/>
          <w:szCs w:val="32"/>
        </w:rPr>
        <w:t>approach and</w:t>
      </w:r>
      <w:r w:rsidR="00A504E6" w:rsidRPr="000200DA">
        <w:rPr>
          <w:sz w:val="32"/>
          <w:szCs w:val="32"/>
        </w:rPr>
        <w:t xml:space="preserve"> enjoy working as part of a </w:t>
      </w:r>
      <w:r w:rsidR="008A0086" w:rsidRPr="000200DA">
        <w:rPr>
          <w:sz w:val="32"/>
          <w:szCs w:val="32"/>
        </w:rPr>
        <w:t xml:space="preserve">small </w:t>
      </w:r>
      <w:r w:rsidR="00A504E6" w:rsidRPr="000200DA">
        <w:rPr>
          <w:sz w:val="32"/>
          <w:szCs w:val="32"/>
        </w:rPr>
        <w:t xml:space="preserve">team. </w:t>
      </w:r>
      <w:r w:rsidR="00EF29FC" w:rsidRPr="000200DA">
        <w:rPr>
          <w:sz w:val="32"/>
          <w:szCs w:val="32"/>
        </w:rPr>
        <w:br/>
      </w:r>
      <w:r w:rsidR="002333C4" w:rsidRPr="000200DA">
        <w:rPr>
          <w:sz w:val="32"/>
          <w:szCs w:val="32"/>
        </w:rPr>
        <w:br/>
      </w:r>
      <w:r w:rsidR="00893494" w:rsidRPr="000200DA">
        <w:rPr>
          <w:sz w:val="32"/>
          <w:szCs w:val="32"/>
        </w:rPr>
        <w:t>Strategic</w:t>
      </w:r>
      <w:r w:rsidR="006F13DF" w:rsidRPr="000200DA">
        <w:rPr>
          <w:sz w:val="32"/>
          <w:szCs w:val="32"/>
        </w:rPr>
        <w:t xml:space="preserve"> </w:t>
      </w:r>
      <w:r w:rsidR="009C24AF" w:rsidRPr="000200DA">
        <w:rPr>
          <w:sz w:val="32"/>
          <w:szCs w:val="32"/>
        </w:rPr>
        <w:t>Lead</w:t>
      </w:r>
      <w:r w:rsidR="00A35B3C" w:rsidRPr="000200DA">
        <w:rPr>
          <w:sz w:val="32"/>
          <w:szCs w:val="32"/>
        </w:rPr>
        <w:t xml:space="preserve"> </w:t>
      </w:r>
      <w:r w:rsidR="00B645A8" w:rsidRPr="000200DA">
        <w:rPr>
          <w:sz w:val="32"/>
          <w:szCs w:val="32"/>
        </w:rPr>
        <w:t xml:space="preserve">- </w:t>
      </w:r>
      <w:r w:rsidR="007042D9" w:rsidRPr="000200DA">
        <w:rPr>
          <w:sz w:val="32"/>
          <w:szCs w:val="32"/>
        </w:rPr>
        <w:t>Job Description</w:t>
      </w:r>
      <w:r w:rsidR="00E1458B" w:rsidRPr="000200DA">
        <w:rPr>
          <w:sz w:val="32"/>
          <w:szCs w:val="32"/>
        </w:rPr>
        <w:t xml:space="preserve"> </w:t>
      </w:r>
    </w:p>
    <w:p w14:paraId="4C44B1D5" w14:textId="77777777" w:rsidR="008F4ABD" w:rsidRPr="000200DA" w:rsidRDefault="008F4ABD" w:rsidP="008F4ABD">
      <w:pPr>
        <w:pStyle w:val="ListParagraph"/>
        <w:autoSpaceDE w:val="0"/>
        <w:autoSpaceDN w:val="0"/>
        <w:adjustRightInd w:val="0"/>
        <w:rPr>
          <w:rFonts w:cstheme="minorHAnsi"/>
          <w:sz w:val="32"/>
          <w:szCs w:val="32"/>
        </w:rPr>
      </w:pPr>
    </w:p>
    <w:p w14:paraId="41CE7030" w14:textId="55444E34" w:rsidR="008F4ABD" w:rsidRPr="000200DA" w:rsidRDefault="00A9540F" w:rsidP="00BB2043">
      <w:pPr>
        <w:pStyle w:val="ListParagraph"/>
        <w:numPr>
          <w:ilvl w:val="0"/>
          <w:numId w:val="42"/>
        </w:numPr>
        <w:autoSpaceDE w:val="0"/>
        <w:autoSpaceDN w:val="0"/>
        <w:adjustRightInd w:val="0"/>
        <w:rPr>
          <w:rFonts w:cstheme="minorHAnsi"/>
          <w:sz w:val="32"/>
          <w:szCs w:val="32"/>
        </w:rPr>
      </w:pPr>
      <w:r w:rsidRPr="000200DA">
        <w:rPr>
          <w:color w:val="000000" w:themeColor="text1"/>
          <w:sz w:val="32"/>
          <w:szCs w:val="32"/>
        </w:rPr>
        <w:t xml:space="preserve">Provide </w:t>
      </w:r>
      <w:r w:rsidRPr="000200DA">
        <w:rPr>
          <w:sz w:val="32"/>
          <w:szCs w:val="32"/>
        </w:rPr>
        <w:t>o</w:t>
      </w:r>
      <w:r w:rsidR="00FB7D58" w:rsidRPr="000200DA">
        <w:rPr>
          <w:sz w:val="32"/>
          <w:szCs w:val="32"/>
        </w:rPr>
        <w:t xml:space="preserve">rganisational </w:t>
      </w:r>
      <w:r w:rsidR="00BC37A1" w:rsidRPr="000200DA">
        <w:rPr>
          <w:sz w:val="32"/>
          <w:szCs w:val="32"/>
        </w:rPr>
        <w:t>l</w:t>
      </w:r>
      <w:r w:rsidR="00FB7D58" w:rsidRPr="000200DA">
        <w:rPr>
          <w:sz w:val="32"/>
          <w:szCs w:val="32"/>
        </w:rPr>
        <w:t>eadership</w:t>
      </w:r>
      <w:r w:rsidRPr="000200DA">
        <w:rPr>
          <w:sz w:val="32"/>
          <w:szCs w:val="32"/>
        </w:rPr>
        <w:t xml:space="preserve"> to Extant, including leading on</w:t>
      </w:r>
      <w:r w:rsidR="00FB7D58" w:rsidRPr="000200DA">
        <w:rPr>
          <w:sz w:val="32"/>
          <w:szCs w:val="32"/>
        </w:rPr>
        <w:t xml:space="preserve"> Financial Management, </w:t>
      </w:r>
      <w:r w:rsidR="0035162D" w:rsidRPr="000200DA">
        <w:rPr>
          <w:sz w:val="32"/>
          <w:szCs w:val="32"/>
        </w:rPr>
        <w:t xml:space="preserve">Organisational </w:t>
      </w:r>
      <w:r w:rsidR="00FB7D58" w:rsidRPr="000200DA">
        <w:rPr>
          <w:sz w:val="32"/>
          <w:szCs w:val="32"/>
        </w:rPr>
        <w:t>Partnerships and Positioning, Fundraising and Evaluation</w:t>
      </w:r>
    </w:p>
    <w:p w14:paraId="27B2A998" w14:textId="77777777" w:rsidR="008F4ABD" w:rsidRPr="000200DA" w:rsidRDefault="008F4ABD" w:rsidP="008F4ABD">
      <w:pPr>
        <w:pStyle w:val="ListParagraph"/>
        <w:rPr>
          <w:sz w:val="32"/>
          <w:szCs w:val="32"/>
        </w:rPr>
      </w:pPr>
    </w:p>
    <w:p w14:paraId="011DA863" w14:textId="7FE3B21C" w:rsidR="008F4ABD" w:rsidRPr="000200DA" w:rsidRDefault="00104FC1" w:rsidP="00BB2043">
      <w:pPr>
        <w:pStyle w:val="ListParagraph"/>
        <w:numPr>
          <w:ilvl w:val="0"/>
          <w:numId w:val="42"/>
        </w:numPr>
        <w:autoSpaceDE w:val="0"/>
        <w:autoSpaceDN w:val="0"/>
        <w:adjustRightInd w:val="0"/>
        <w:rPr>
          <w:rFonts w:cstheme="minorHAnsi"/>
          <w:sz w:val="32"/>
          <w:szCs w:val="32"/>
        </w:rPr>
      </w:pPr>
      <w:r w:rsidRPr="000200DA">
        <w:rPr>
          <w:sz w:val="32"/>
          <w:szCs w:val="32"/>
        </w:rPr>
        <w:t xml:space="preserve">Lead on </w:t>
      </w:r>
      <w:r w:rsidR="005429E4" w:rsidRPr="000200DA">
        <w:rPr>
          <w:sz w:val="32"/>
          <w:szCs w:val="32"/>
        </w:rPr>
        <w:t xml:space="preserve">developing </w:t>
      </w:r>
      <w:r w:rsidRPr="000200DA">
        <w:rPr>
          <w:sz w:val="32"/>
          <w:szCs w:val="32"/>
        </w:rPr>
        <w:t>a</w:t>
      </w:r>
      <w:r w:rsidR="008B4C2D" w:rsidRPr="000200DA">
        <w:rPr>
          <w:sz w:val="32"/>
          <w:szCs w:val="32"/>
        </w:rPr>
        <w:t xml:space="preserve">n accessible and </w:t>
      </w:r>
      <w:r w:rsidRPr="000200DA">
        <w:rPr>
          <w:sz w:val="32"/>
          <w:szCs w:val="32"/>
        </w:rPr>
        <w:t xml:space="preserve">sustainable business plan </w:t>
      </w:r>
      <w:r w:rsidR="005429E4" w:rsidRPr="000200DA">
        <w:rPr>
          <w:sz w:val="32"/>
          <w:szCs w:val="32"/>
        </w:rPr>
        <w:t xml:space="preserve">with </w:t>
      </w:r>
      <w:r w:rsidRPr="000200DA">
        <w:rPr>
          <w:sz w:val="32"/>
          <w:szCs w:val="32"/>
        </w:rPr>
        <w:t xml:space="preserve">realistic growth strategies </w:t>
      </w:r>
      <w:r w:rsidR="008B4C2D" w:rsidRPr="000200DA">
        <w:rPr>
          <w:sz w:val="32"/>
          <w:szCs w:val="32"/>
        </w:rPr>
        <w:t xml:space="preserve">in collaboration </w:t>
      </w:r>
      <w:r w:rsidRPr="000200DA">
        <w:rPr>
          <w:sz w:val="32"/>
          <w:szCs w:val="32"/>
        </w:rPr>
        <w:t xml:space="preserve">with </w:t>
      </w:r>
      <w:r w:rsidR="000D24F6" w:rsidRPr="000200DA">
        <w:rPr>
          <w:sz w:val="32"/>
          <w:szCs w:val="32"/>
        </w:rPr>
        <w:t>T</w:t>
      </w:r>
      <w:r w:rsidRPr="000200DA">
        <w:rPr>
          <w:sz w:val="32"/>
          <w:szCs w:val="32"/>
        </w:rPr>
        <w:t xml:space="preserve">he </w:t>
      </w:r>
      <w:r w:rsidR="009653F7" w:rsidRPr="000200DA">
        <w:rPr>
          <w:sz w:val="32"/>
          <w:szCs w:val="32"/>
        </w:rPr>
        <w:t xml:space="preserve">Extant </w:t>
      </w:r>
      <w:r w:rsidR="000D24F6" w:rsidRPr="000200DA">
        <w:rPr>
          <w:sz w:val="32"/>
          <w:szCs w:val="32"/>
        </w:rPr>
        <w:t>Hive</w:t>
      </w:r>
      <w:r w:rsidRPr="000200DA">
        <w:rPr>
          <w:sz w:val="32"/>
          <w:szCs w:val="32"/>
        </w:rPr>
        <w:t xml:space="preserve">, Board of Trustees and </w:t>
      </w:r>
      <w:r w:rsidR="00F304A1" w:rsidRPr="000200DA">
        <w:rPr>
          <w:sz w:val="32"/>
          <w:szCs w:val="32"/>
        </w:rPr>
        <w:t>team</w:t>
      </w:r>
    </w:p>
    <w:p w14:paraId="69D18659" w14:textId="77777777" w:rsidR="008F4ABD" w:rsidRPr="000200DA" w:rsidRDefault="008F4ABD" w:rsidP="008F4ABD">
      <w:pPr>
        <w:pStyle w:val="ListParagraph"/>
        <w:rPr>
          <w:sz w:val="32"/>
          <w:szCs w:val="32"/>
        </w:rPr>
      </w:pPr>
    </w:p>
    <w:p w14:paraId="630BBAEF" w14:textId="5D34D062" w:rsidR="008F4ABD" w:rsidRPr="000200DA" w:rsidRDefault="009F4FE8" w:rsidP="00BB2043">
      <w:pPr>
        <w:pStyle w:val="ListParagraph"/>
        <w:numPr>
          <w:ilvl w:val="0"/>
          <w:numId w:val="42"/>
        </w:numPr>
        <w:autoSpaceDE w:val="0"/>
        <w:autoSpaceDN w:val="0"/>
        <w:adjustRightInd w:val="0"/>
        <w:rPr>
          <w:rFonts w:cstheme="minorHAnsi"/>
          <w:sz w:val="32"/>
          <w:szCs w:val="32"/>
        </w:rPr>
      </w:pPr>
      <w:r w:rsidRPr="000200DA">
        <w:rPr>
          <w:sz w:val="32"/>
          <w:szCs w:val="32"/>
        </w:rPr>
        <w:lastRenderedPageBreak/>
        <w:t>I</w:t>
      </w:r>
      <w:r w:rsidR="008B4C2D" w:rsidRPr="000200DA">
        <w:rPr>
          <w:sz w:val="32"/>
          <w:szCs w:val="32"/>
        </w:rPr>
        <w:t>dentify, develop</w:t>
      </w:r>
      <w:r w:rsidR="00FE4B69" w:rsidRPr="000200DA">
        <w:rPr>
          <w:sz w:val="32"/>
          <w:szCs w:val="32"/>
        </w:rPr>
        <w:t xml:space="preserve"> </w:t>
      </w:r>
      <w:r w:rsidR="008B4C2D" w:rsidRPr="000200DA">
        <w:rPr>
          <w:sz w:val="32"/>
          <w:szCs w:val="32"/>
        </w:rPr>
        <w:t>and support</w:t>
      </w:r>
      <w:r w:rsidR="00FE4B69" w:rsidRPr="000200DA">
        <w:rPr>
          <w:sz w:val="32"/>
          <w:szCs w:val="32"/>
        </w:rPr>
        <w:t xml:space="preserve"> </w:t>
      </w:r>
      <w:r w:rsidR="008B4C2D" w:rsidRPr="000200DA">
        <w:rPr>
          <w:sz w:val="32"/>
          <w:szCs w:val="32"/>
        </w:rPr>
        <w:t xml:space="preserve">strategic partnerships with other </w:t>
      </w:r>
      <w:r w:rsidR="009653F7" w:rsidRPr="000200DA">
        <w:rPr>
          <w:sz w:val="32"/>
          <w:szCs w:val="32"/>
        </w:rPr>
        <w:t>organisations</w:t>
      </w:r>
      <w:r w:rsidR="008B4C2D" w:rsidRPr="000200DA">
        <w:rPr>
          <w:sz w:val="32"/>
          <w:szCs w:val="32"/>
        </w:rPr>
        <w:t xml:space="preserve">, </w:t>
      </w:r>
      <w:r w:rsidR="009653F7" w:rsidRPr="000200DA">
        <w:rPr>
          <w:sz w:val="32"/>
          <w:szCs w:val="32"/>
        </w:rPr>
        <w:t>partners</w:t>
      </w:r>
      <w:r w:rsidR="008B4C2D" w:rsidRPr="000200DA">
        <w:rPr>
          <w:sz w:val="32"/>
          <w:szCs w:val="32"/>
        </w:rPr>
        <w:t>, funders or grant makers to help deliver Extant’s ambitions</w:t>
      </w:r>
    </w:p>
    <w:p w14:paraId="540F41E8" w14:textId="77777777" w:rsidR="008F4ABD" w:rsidRPr="000200DA" w:rsidRDefault="008F4ABD" w:rsidP="008F4ABD">
      <w:pPr>
        <w:pStyle w:val="ListParagraph"/>
        <w:rPr>
          <w:sz w:val="32"/>
          <w:szCs w:val="32"/>
        </w:rPr>
      </w:pPr>
    </w:p>
    <w:p w14:paraId="3C66E451" w14:textId="70908DBC" w:rsidR="008F4ABD" w:rsidRPr="000200DA" w:rsidRDefault="008E380F" w:rsidP="00BB2043">
      <w:pPr>
        <w:pStyle w:val="ListParagraph"/>
        <w:numPr>
          <w:ilvl w:val="0"/>
          <w:numId w:val="42"/>
        </w:numPr>
        <w:autoSpaceDE w:val="0"/>
        <w:autoSpaceDN w:val="0"/>
        <w:adjustRightInd w:val="0"/>
        <w:rPr>
          <w:rFonts w:cstheme="minorHAnsi"/>
          <w:sz w:val="32"/>
          <w:szCs w:val="32"/>
        </w:rPr>
      </w:pPr>
      <w:r w:rsidRPr="000200DA">
        <w:rPr>
          <w:sz w:val="32"/>
          <w:szCs w:val="32"/>
        </w:rPr>
        <w:t>Plan and ensure appropriate resourcing of all creative projects, establish</w:t>
      </w:r>
      <w:r w:rsidR="00F304A1" w:rsidRPr="000200DA">
        <w:rPr>
          <w:sz w:val="32"/>
          <w:szCs w:val="32"/>
        </w:rPr>
        <w:t>ing</w:t>
      </w:r>
      <w:r w:rsidRPr="000200DA">
        <w:rPr>
          <w:sz w:val="32"/>
          <w:szCs w:val="32"/>
        </w:rPr>
        <w:t xml:space="preserve"> co-</w:t>
      </w:r>
      <w:r w:rsidR="00DE7CDE" w:rsidRPr="000200DA">
        <w:rPr>
          <w:sz w:val="32"/>
          <w:szCs w:val="32"/>
        </w:rPr>
        <w:t xml:space="preserve">investment </w:t>
      </w:r>
      <w:r w:rsidRPr="000200DA">
        <w:rPr>
          <w:sz w:val="32"/>
          <w:szCs w:val="32"/>
        </w:rPr>
        <w:t>relationships and negotiat</w:t>
      </w:r>
      <w:r w:rsidR="00F304A1" w:rsidRPr="000200DA">
        <w:rPr>
          <w:sz w:val="32"/>
          <w:szCs w:val="32"/>
        </w:rPr>
        <w:t>ing</w:t>
      </w:r>
      <w:r w:rsidRPr="000200DA">
        <w:rPr>
          <w:sz w:val="32"/>
          <w:szCs w:val="32"/>
        </w:rPr>
        <w:t xml:space="preserve"> with partners</w:t>
      </w:r>
    </w:p>
    <w:p w14:paraId="5251DEC0" w14:textId="77777777" w:rsidR="008F4ABD" w:rsidRPr="000200DA" w:rsidRDefault="008F4ABD" w:rsidP="008F4ABD">
      <w:pPr>
        <w:pStyle w:val="ListParagraph"/>
        <w:rPr>
          <w:sz w:val="32"/>
          <w:szCs w:val="32"/>
        </w:rPr>
      </w:pPr>
    </w:p>
    <w:p w14:paraId="43032A3D" w14:textId="77777777" w:rsidR="008F4ABD" w:rsidRPr="000200DA" w:rsidRDefault="00DE7CDE" w:rsidP="00BB2043">
      <w:pPr>
        <w:pStyle w:val="ListParagraph"/>
        <w:numPr>
          <w:ilvl w:val="0"/>
          <w:numId w:val="42"/>
        </w:numPr>
        <w:autoSpaceDE w:val="0"/>
        <w:autoSpaceDN w:val="0"/>
        <w:adjustRightInd w:val="0"/>
        <w:rPr>
          <w:rFonts w:cstheme="minorHAnsi"/>
          <w:sz w:val="32"/>
          <w:szCs w:val="32"/>
        </w:rPr>
      </w:pPr>
      <w:r w:rsidRPr="000200DA">
        <w:rPr>
          <w:sz w:val="32"/>
          <w:szCs w:val="32"/>
        </w:rPr>
        <w:t xml:space="preserve">Lead on the development of a new monitoring and evaluation framework that covers all organisational activities </w:t>
      </w:r>
    </w:p>
    <w:p w14:paraId="6B7835E2" w14:textId="77777777" w:rsidR="008F4ABD" w:rsidRPr="000200DA" w:rsidRDefault="008F4ABD" w:rsidP="008F4ABD">
      <w:pPr>
        <w:pStyle w:val="ListParagraph"/>
        <w:rPr>
          <w:sz w:val="32"/>
          <w:szCs w:val="32"/>
        </w:rPr>
      </w:pPr>
    </w:p>
    <w:p w14:paraId="37856D77" w14:textId="77777777" w:rsidR="008F4ABD" w:rsidRPr="000200DA" w:rsidRDefault="00016376" w:rsidP="00BB2043">
      <w:pPr>
        <w:pStyle w:val="ListParagraph"/>
        <w:numPr>
          <w:ilvl w:val="0"/>
          <w:numId w:val="42"/>
        </w:numPr>
        <w:autoSpaceDE w:val="0"/>
        <w:autoSpaceDN w:val="0"/>
        <w:adjustRightInd w:val="0"/>
        <w:rPr>
          <w:rFonts w:cstheme="minorHAnsi"/>
          <w:sz w:val="32"/>
          <w:szCs w:val="32"/>
        </w:rPr>
      </w:pPr>
      <w:r w:rsidRPr="000200DA">
        <w:rPr>
          <w:sz w:val="32"/>
          <w:szCs w:val="32"/>
        </w:rPr>
        <w:t>Develop and implement a fundraising and income generation strategy, assign responsibilities, and provide support to staff to make appropriate approaches as required</w:t>
      </w:r>
    </w:p>
    <w:p w14:paraId="14C534AB" w14:textId="77777777" w:rsidR="008F4ABD" w:rsidRPr="000200DA" w:rsidRDefault="008F4ABD" w:rsidP="008F4ABD">
      <w:pPr>
        <w:pStyle w:val="ListParagraph"/>
        <w:rPr>
          <w:sz w:val="32"/>
          <w:szCs w:val="32"/>
        </w:rPr>
      </w:pPr>
    </w:p>
    <w:p w14:paraId="063AB18D" w14:textId="70462E06" w:rsidR="008F4ABD" w:rsidRPr="000200DA" w:rsidRDefault="009F35E0" w:rsidP="00BB2043">
      <w:pPr>
        <w:pStyle w:val="ListParagraph"/>
        <w:numPr>
          <w:ilvl w:val="0"/>
          <w:numId w:val="42"/>
        </w:numPr>
        <w:autoSpaceDE w:val="0"/>
        <w:autoSpaceDN w:val="0"/>
        <w:adjustRightInd w:val="0"/>
        <w:rPr>
          <w:rFonts w:cstheme="minorHAnsi"/>
          <w:sz w:val="32"/>
          <w:szCs w:val="32"/>
        </w:rPr>
      </w:pPr>
      <w:r w:rsidRPr="000200DA">
        <w:rPr>
          <w:sz w:val="32"/>
          <w:szCs w:val="32"/>
        </w:rPr>
        <w:t xml:space="preserve">Lead the financial function for the company, setting and monitoring budgets and cashflows and produce financial management reports for the </w:t>
      </w:r>
      <w:r w:rsidR="00FC0D09" w:rsidRPr="000200DA">
        <w:rPr>
          <w:sz w:val="32"/>
          <w:szCs w:val="32"/>
        </w:rPr>
        <w:t>b</w:t>
      </w:r>
      <w:r w:rsidRPr="000200DA">
        <w:rPr>
          <w:sz w:val="32"/>
          <w:szCs w:val="32"/>
        </w:rPr>
        <w:t>oard and Arts Council England, ensuring staff have clear delegated responsibilities and processes to follow.</w:t>
      </w:r>
    </w:p>
    <w:p w14:paraId="14BA144A" w14:textId="77777777" w:rsidR="008F4ABD" w:rsidRPr="000200DA" w:rsidRDefault="008F4ABD" w:rsidP="008F4ABD">
      <w:pPr>
        <w:pStyle w:val="ListParagraph"/>
        <w:rPr>
          <w:sz w:val="32"/>
          <w:szCs w:val="32"/>
        </w:rPr>
      </w:pPr>
    </w:p>
    <w:p w14:paraId="11B009FF" w14:textId="4F2AB82B" w:rsidR="008F4ABD" w:rsidRPr="000200DA" w:rsidRDefault="00993690" w:rsidP="00527109">
      <w:pPr>
        <w:pStyle w:val="ListParagraph"/>
        <w:numPr>
          <w:ilvl w:val="0"/>
          <w:numId w:val="42"/>
        </w:numPr>
        <w:autoSpaceDE w:val="0"/>
        <w:autoSpaceDN w:val="0"/>
        <w:adjustRightInd w:val="0"/>
        <w:rPr>
          <w:rFonts w:cstheme="minorHAnsi"/>
          <w:sz w:val="32"/>
          <w:szCs w:val="32"/>
        </w:rPr>
      </w:pPr>
      <w:r w:rsidRPr="000200DA">
        <w:rPr>
          <w:sz w:val="32"/>
          <w:szCs w:val="32"/>
        </w:rPr>
        <w:t xml:space="preserve">Work with </w:t>
      </w:r>
      <w:r w:rsidR="005302D2" w:rsidRPr="000200DA">
        <w:rPr>
          <w:sz w:val="32"/>
          <w:szCs w:val="32"/>
        </w:rPr>
        <w:t xml:space="preserve">The Extant Hive </w:t>
      </w:r>
      <w:r w:rsidRPr="000200DA">
        <w:rPr>
          <w:sz w:val="32"/>
          <w:szCs w:val="32"/>
        </w:rPr>
        <w:t xml:space="preserve">and </w:t>
      </w:r>
      <w:r w:rsidR="005302D2" w:rsidRPr="000200DA">
        <w:rPr>
          <w:sz w:val="32"/>
          <w:szCs w:val="32"/>
        </w:rPr>
        <w:t>the b</w:t>
      </w:r>
      <w:r w:rsidRPr="000200DA">
        <w:rPr>
          <w:sz w:val="32"/>
          <w:szCs w:val="32"/>
        </w:rPr>
        <w:t xml:space="preserve">oard to ensure the company maintains the highest standards of governance and </w:t>
      </w:r>
      <w:r w:rsidR="00675421" w:rsidRPr="000200DA">
        <w:rPr>
          <w:sz w:val="32"/>
          <w:szCs w:val="32"/>
        </w:rPr>
        <w:t>organisational compliance</w:t>
      </w:r>
      <w:r w:rsidRPr="000200DA">
        <w:rPr>
          <w:sz w:val="32"/>
          <w:szCs w:val="32"/>
        </w:rPr>
        <w:t>.</w:t>
      </w:r>
    </w:p>
    <w:p w14:paraId="297C3FE6" w14:textId="77777777" w:rsidR="008F4ABD" w:rsidRPr="000200DA" w:rsidRDefault="008F4ABD" w:rsidP="008F4ABD">
      <w:pPr>
        <w:pStyle w:val="ListParagraph"/>
        <w:rPr>
          <w:sz w:val="32"/>
          <w:szCs w:val="32"/>
        </w:rPr>
      </w:pPr>
    </w:p>
    <w:p w14:paraId="234DABE0" w14:textId="7C6A363F" w:rsidR="00790A15" w:rsidRPr="000200DA" w:rsidRDefault="00527109" w:rsidP="00527109">
      <w:pPr>
        <w:pStyle w:val="ListParagraph"/>
        <w:numPr>
          <w:ilvl w:val="0"/>
          <w:numId w:val="42"/>
        </w:numPr>
        <w:autoSpaceDE w:val="0"/>
        <w:autoSpaceDN w:val="0"/>
        <w:adjustRightInd w:val="0"/>
        <w:rPr>
          <w:rFonts w:cstheme="minorHAnsi"/>
          <w:sz w:val="32"/>
          <w:szCs w:val="32"/>
        </w:rPr>
      </w:pPr>
      <w:r w:rsidRPr="000200DA">
        <w:rPr>
          <w:sz w:val="32"/>
          <w:szCs w:val="32"/>
        </w:rPr>
        <w:t>K</w:t>
      </w:r>
      <w:r w:rsidR="00790A15" w:rsidRPr="000200DA">
        <w:rPr>
          <w:sz w:val="32"/>
          <w:szCs w:val="32"/>
        </w:rPr>
        <w:t xml:space="preserve">eep up to date with current </w:t>
      </w:r>
      <w:r w:rsidR="00EF0986" w:rsidRPr="000200DA">
        <w:rPr>
          <w:sz w:val="32"/>
          <w:szCs w:val="32"/>
        </w:rPr>
        <w:t xml:space="preserve">UK and international </w:t>
      </w:r>
      <w:r w:rsidR="00790A15" w:rsidRPr="000200DA">
        <w:rPr>
          <w:sz w:val="32"/>
          <w:szCs w:val="32"/>
        </w:rPr>
        <w:t>trends</w:t>
      </w:r>
      <w:r w:rsidRPr="000200DA">
        <w:rPr>
          <w:sz w:val="32"/>
          <w:szCs w:val="32"/>
        </w:rPr>
        <w:t xml:space="preserve"> </w:t>
      </w:r>
      <w:r w:rsidR="00790A15" w:rsidRPr="000200DA">
        <w:rPr>
          <w:sz w:val="32"/>
          <w:szCs w:val="32"/>
        </w:rPr>
        <w:t xml:space="preserve">in </w:t>
      </w:r>
      <w:r w:rsidR="00EF0986" w:rsidRPr="000200DA">
        <w:rPr>
          <w:sz w:val="32"/>
          <w:szCs w:val="32"/>
        </w:rPr>
        <w:t xml:space="preserve">the arts, access and leadership fields </w:t>
      </w:r>
      <w:r w:rsidR="00790A15" w:rsidRPr="000200DA">
        <w:rPr>
          <w:sz w:val="32"/>
          <w:szCs w:val="32"/>
        </w:rPr>
        <w:t xml:space="preserve">to inform </w:t>
      </w:r>
      <w:r w:rsidR="008A7A5A" w:rsidRPr="000200DA">
        <w:rPr>
          <w:sz w:val="32"/>
          <w:szCs w:val="32"/>
        </w:rPr>
        <w:t xml:space="preserve">and progress </w:t>
      </w:r>
      <w:r w:rsidR="00790A15" w:rsidRPr="000200DA">
        <w:rPr>
          <w:sz w:val="32"/>
          <w:szCs w:val="32"/>
        </w:rPr>
        <w:t>the</w:t>
      </w:r>
      <w:r w:rsidRPr="000200DA">
        <w:rPr>
          <w:sz w:val="32"/>
          <w:szCs w:val="32"/>
        </w:rPr>
        <w:t xml:space="preserve"> c</w:t>
      </w:r>
      <w:r w:rsidR="008A7A5A" w:rsidRPr="000200DA">
        <w:rPr>
          <w:sz w:val="32"/>
          <w:szCs w:val="32"/>
        </w:rPr>
        <w:t>ompany’s organisational development</w:t>
      </w:r>
      <w:r w:rsidRPr="000200DA">
        <w:rPr>
          <w:sz w:val="32"/>
          <w:szCs w:val="32"/>
        </w:rPr>
        <w:t>.</w:t>
      </w:r>
    </w:p>
    <w:p w14:paraId="6C1297D8" w14:textId="3BAC0286" w:rsidR="0027119F" w:rsidRPr="000200DA" w:rsidRDefault="00BB7535" w:rsidP="00584B48">
      <w:pPr>
        <w:pStyle w:val="Heading2"/>
        <w:rPr>
          <w:sz w:val="40"/>
          <w:szCs w:val="40"/>
        </w:rPr>
      </w:pPr>
      <w:r w:rsidRPr="000200DA">
        <w:rPr>
          <w:sz w:val="40"/>
          <w:szCs w:val="40"/>
        </w:rPr>
        <w:lastRenderedPageBreak/>
        <w:br/>
      </w:r>
      <w:bookmarkStart w:id="8" w:name="_Toc232670582"/>
      <w:r w:rsidR="00AE41E6" w:rsidRPr="000200DA">
        <w:rPr>
          <w:sz w:val="40"/>
          <w:szCs w:val="40"/>
        </w:rPr>
        <w:t xml:space="preserve">Essential </w:t>
      </w:r>
      <w:r w:rsidR="0027119F" w:rsidRPr="000200DA">
        <w:rPr>
          <w:sz w:val="40"/>
          <w:szCs w:val="40"/>
        </w:rPr>
        <w:t>Knowledg</w:t>
      </w:r>
      <w:r w:rsidR="00820651" w:rsidRPr="000200DA">
        <w:rPr>
          <w:sz w:val="40"/>
          <w:szCs w:val="40"/>
        </w:rPr>
        <w:t xml:space="preserve">e and </w:t>
      </w:r>
      <w:r w:rsidR="00502DC7" w:rsidRPr="000200DA">
        <w:rPr>
          <w:sz w:val="40"/>
          <w:szCs w:val="40"/>
        </w:rPr>
        <w:t>I</w:t>
      </w:r>
      <w:r w:rsidR="00820651" w:rsidRPr="000200DA">
        <w:rPr>
          <w:sz w:val="40"/>
          <w:szCs w:val="40"/>
        </w:rPr>
        <w:t>nterests</w:t>
      </w:r>
      <w:bookmarkEnd w:id="8"/>
    </w:p>
    <w:p w14:paraId="45E21452" w14:textId="77777777" w:rsidR="00DA241D" w:rsidRPr="000200DA" w:rsidRDefault="00DA241D" w:rsidP="00DA241D">
      <w:pPr>
        <w:pStyle w:val="ListParagraph"/>
        <w:numPr>
          <w:ilvl w:val="0"/>
          <w:numId w:val="42"/>
        </w:numPr>
        <w:rPr>
          <w:sz w:val="32"/>
          <w:szCs w:val="32"/>
        </w:rPr>
      </w:pPr>
      <w:r w:rsidRPr="000200DA">
        <w:rPr>
          <w:sz w:val="32"/>
          <w:szCs w:val="32"/>
        </w:rPr>
        <w:t>Leadership experience of subsidised arts organisations in UK,</w:t>
      </w:r>
      <w:r w:rsidRPr="000200DA">
        <w:rPr>
          <w:color w:val="000000" w:themeColor="text1"/>
          <w:sz w:val="32"/>
          <w:szCs w:val="32"/>
        </w:rPr>
        <w:t xml:space="preserve"> </w:t>
      </w:r>
      <w:r w:rsidRPr="000200DA">
        <w:rPr>
          <w:sz w:val="32"/>
          <w:szCs w:val="32"/>
        </w:rPr>
        <w:t xml:space="preserve">including strategy, evaluation, partnerships, fundraising and governance procedures </w:t>
      </w:r>
    </w:p>
    <w:p w14:paraId="1514C188" w14:textId="77777777" w:rsidR="00DA241D" w:rsidRPr="000200DA" w:rsidRDefault="00DA241D" w:rsidP="00DA241D">
      <w:pPr>
        <w:pStyle w:val="ListParagraph"/>
        <w:numPr>
          <w:ilvl w:val="0"/>
          <w:numId w:val="42"/>
        </w:numPr>
        <w:rPr>
          <w:sz w:val="32"/>
          <w:szCs w:val="32"/>
        </w:rPr>
      </w:pPr>
      <w:r w:rsidRPr="000200DA">
        <w:rPr>
          <w:sz w:val="32"/>
          <w:szCs w:val="32"/>
        </w:rPr>
        <w:t>Knowledge and understanding of charity finance including the use of restricted funds.</w:t>
      </w:r>
    </w:p>
    <w:p w14:paraId="06F81440" w14:textId="57146143" w:rsidR="00D91EC0" w:rsidRPr="000200DA" w:rsidRDefault="00B62B25" w:rsidP="009124EB">
      <w:pPr>
        <w:pStyle w:val="ListParagraph"/>
        <w:numPr>
          <w:ilvl w:val="0"/>
          <w:numId w:val="42"/>
        </w:numPr>
        <w:rPr>
          <w:sz w:val="32"/>
          <w:szCs w:val="32"/>
        </w:rPr>
      </w:pPr>
      <w:r w:rsidRPr="000200DA">
        <w:rPr>
          <w:sz w:val="32"/>
          <w:szCs w:val="32"/>
        </w:rPr>
        <w:t>Lived experience of visual impairment and an understanding of access issues affecting visually impaired and other disabled people.</w:t>
      </w:r>
    </w:p>
    <w:p w14:paraId="4BE73FE1" w14:textId="3F6FDA28" w:rsidR="009124EB" w:rsidRPr="000200DA" w:rsidRDefault="00D91EC0" w:rsidP="009124EB">
      <w:pPr>
        <w:pStyle w:val="ListParagraph"/>
        <w:numPr>
          <w:ilvl w:val="0"/>
          <w:numId w:val="42"/>
        </w:numPr>
        <w:rPr>
          <w:sz w:val="32"/>
          <w:szCs w:val="32"/>
        </w:rPr>
      </w:pPr>
      <w:r w:rsidRPr="000200DA">
        <w:rPr>
          <w:color w:val="000000" w:themeColor="text1"/>
          <w:sz w:val="32"/>
          <w:szCs w:val="32"/>
        </w:rPr>
        <w:t xml:space="preserve">Experience of </w:t>
      </w:r>
      <w:r w:rsidRPr="000200DA">
        <w:rPr>
          <w:sz w:val="32"/>
          <w:szCs w:val="32"/>
        </w:rPr>
        <w:t>radical and inclusive arts practice in the UK</w:t>
      </w:r>
    </w:p>
    <w:p w14:paraId="2053AFF1" w14:textId="57DBBB77" w:rsidR="0027119F" w:rsidRPr="000200DA" w:rsidRDefault="00417BCA" w:rsidP="00584B48">
      <w:pPr>
        <w:pStyle w:val="Heading2"/>
        <w:rPr>
          <w:color w:val="EE0000"/>
          <w:sz w:val="40"/>
          <w:szCs w:val="40"/>
        </w:rPr>
      </w:pPr>
      <w:r w:rsidRPr="000200DA">
        <w:rPr>
          <w:sz w:val="40"/>
          <w:szCs w:val="40"/>
        </w:rPr>
        <w:br/>
      </w:r>
      <w:bookmarkStart w:id="9" w:name="_Toc232670583"/>
      <w:r w:rsidR="006F13DF" w:rsidRPr="000200DA">
        <w:rPr>
          <w:sz w:val="40"/>
          <w:szCs w:val="40"/>
        </w:rPr>
        <w:t>Ex</w:t>
      </w:r>
      <w:r w:rsidR="0027119F" w:rsidRPr="000200DA">
        <w:rPr>
          <w:sz w:val="40"/>
          <w:szCs w:val="40"/>
        </w:rPr>
        <w:t>perience</w:t>
      </w:r>
      <w:bookmarkEnd w:id="9"/>
      <w:r w:rsidR="002B405D" w:rsidRPr="000200DA">
        <w:rPr>
          <w:sz w:val="40"/>
          <w:szCs w:val="40"/>
        </w:rPr>
        <w:t xml:space="preserve"> </w:t>
      </w:r>
    </w:p>
    <w:p w14:paraId="7B41257A" w14:textId="77777777" w:rsidR="002B405D" w:rsidRPr="00742BD9" w:rsidRDefault="002B405D" w:rsidP="002B405D"/>
    <w:p w14:paraId="7A9999F4" w14:textId="23E31622" w:rsidR="0027119F" w:rsidRPr="000200DA" w:rsidRDefault="008E1626" w:rsidP="00BB2043">
      <w:pPr>
        <w:rPr>
          <w:sz w:val="32"/>
          <w:szCs w:val="32"/>
        </w:rPr>
      </w:pPr>
      <w:r w:rsidRPr="000200DA">
        <w:rPr>
          <w:sz w:val="32"/>
          <w:szCs w:val="32"/>
        </w:rPr>
        <w:t>1)</w:t>
      </w:r>
      <w:r w:rsidR="00D91EC0" w:rsidRPr="000200DA">
        <w:rPr>
          <w:sz w:val="32"/>
          <w:szCs w:val="32"/>
        </w:rPr>
        <w:t xml:space="preserve"> </w:t>
      </w:r>
      <w:r w:rsidR="009F4FE8" w:rsidRPr="000200DA">
        <w:rPr>
          <w:color w:val="000000" w:themeColor="text1"/>
          <w:sz w:val="32"/>
          <w:szCs w:val="32"/>
        </w:rPr>
        <w:t>E</w:t>
      </w:r>
      <w:r w:rsidR="0056115C" w:rsidRPr="000200DA">
        <w:rPr>
          <w:color w:val="000000" w:themeColor="text1"/>
          <w:sz w:val="32"/>
          <w:szCs w:val="32"/>
        </w:rPr>
        <w:t xml:space="preserve">xperience </w:t>
      </w:r>
      <w:r w:rsidR="0056115C" w:rsidRPr="000200DA">
        <w:rPr>
          <w:sz w:val="32"/>
          <w:szCs w:val="32"/>
        </w:rPr>
        <w:t>of</w:t>
      </w:r>
      <w:r w:rsidR="00082C13" w:rsidRPr="000200DA">
        <w:rPr>
          <w:sz w:val="32"/>
          <w:szCs w:val="32"/>
        </w:rPr>
        <w:t xml:space="preserve"> </w:t>
      </w:r>
      <w:r w:rsidR="00FB35AF" w:rsidRPr="000200DA">
        <w:rPr>
          <w:sz w:val="32"/>
          <w:szCs w:val="32"/>
        </w:rPr>
        <w:t xml:space="preserve">strategic and </w:t>
      </w:r>
      <w:r w:rsidR="00BC77AF" w:rsidRPr="000200DA">
        <w:rPr>
          <w:sz w:val="32"/>
          <w:szCs w:val="32"/>
        </w:rPr>
        <w:t xml:space="preserve">financial </w:t>
      </w:r>
      <w:r w:rsidR="0056115C" w:rsidRPr="000200DA">
        <w:rPr>
          <w:sz w:val="32"/>
          <w:szCs w:val="32"/>
        </w:rPr>
        <w:t>leadership</w:t>
      </w:r>
      <w:r w:rsidR="00BC77AF" w:rsidRPr="000200DA">
        <w:rPr>
          <w:sz w:val="32"/>
          <w:szCs w:val="32"/>
        </w:rPr>
        <w:t xml:space="preserve"> </w:t>
      </w:r>
      <w:r w:rsidR="0056115C" w:rsidRPr="000200DA">
        <w:rPr>
          <w:sz w:val="32"/>
          <w:szCs w:val="32"/>
        </w:rPr>
        <w:t>in a</w:t>
      </w:r>
      <w:r w:rsidR="0027119F" w:rsidRPr="000200DA">
        <w:rPr>
          <w:sz w:val="32"/>
          <w:szCs w:val="32"/>
        </w:rPr>
        <w:t xml:space="preserve"> </w:t>
      </w:r>
      <w:r w:rsidR="00D91EC0" w:rsidRPr="000200DA">
        <w:rPr>
          <w:sz w:val="32"/>
          <w:szCs w:val="32"/>
        </w:rPr>
        <w:t xml:space="preserve">performing arts </w:t>
      </w:r>
      <w:r w:rsidR="0027119F" w:rsidRPr="000200DA">
        <w:rPr>
          <w:sz w:val="32"/>
          <w:szCs w:val="32"/>
        </w:rPr>
        <w:t>company, arts organisatio</w:t>
      </w:r>
      <w:r w:rsidR="0000072A" w:rsidRPr="000200DA">
        <w:rPr>
          <w:sz w:val="32"/>
          <w:szCs w:val="32"/>
        </w:rPr>
        <w:t xml:space="preserve">n, </w:t>
      </w:r>
      <w:r w:rsidR="0056115C" w:rsidRPr="000200DA">
        <w:rPr>
          <w:sz w:val="32"/>
          <w:szCs w:val="32"/>
        </w:rPr>
        <w:t>charity or</w:t>
      </w:r>
      <w:r w:rsidR="0000072A" w:rsidRPr="000200DA">
        <w:rPr>
          <w:sz w:val="32"/>
          <w:szCs w:val="32"/>
        </w:rPr>
        <w:t xml:space="preserve"> organisation</w:t>
      </w:r>
      <w:r w:rsidR="00022F00" w:rsidRPr="000200DA">
        <w:rPr>
          <w:sz w:val="32"/>
          <w:szCs w:val="32"/>
        </w:rPr>
        <w:t xml:space="preserve"> with less than £500,000 turnover</w:t>
      </w:r>
      <w:r w:rsidR="0000072A" w:rsidRPr="000200DA">
        <w:rPr>
          <w:sz w:val="32"/>
          <w:szCs w:val="32"/>
        </w:rPr>
        <w:t>.</w:t>
      </w:r>
      <w:r w:rsidR="00AE41E6" w:rsidRPr="000200DA">
        <w:rPr>
          <w:sz w:val="32"/>
          <w:szCs w:val="32"/>
        </w:rPr>
        <w:t xml:space="preserve"> </w:t>
      </w:r>
    </w:p>
    <w:p w14:paraId="2EE00A5A" w14:textId="64C0DAAB" w:rsidR="00F61ED3" w:rsidRPr="000200DA" w:rsidRDefault="00EC1738" w:rsidP="00BB2043">
      <w:pPr>
        <w:rPr>
          <w:sz w:val="32"/>
          <w:szCs w:val="32"/>
        </w:rPr>
      </w:pPr>
      <w:r w:rsidRPr="000200DA">
        <w:rPr>
          <w:sz w:val="32"/>
          <w:szCs w:val="32"/>
        </w:rPr>
        <w:t xml:space="preserve">2) </w:t>
      </w:r>
      <w:r w:rsidR="0027119F" w:rsidRPr="000200DA">
        <w:rPr>
          <w:sz w:val="32"/>
          <w:szCs w:val="32"/>
        </w:rPr>
        <w:t xml:space="preserve">Experience of </w:t>
      </w:r>
      <w:r w:rsidR="00761E03" w:rsidRPr="000200DA">
        <w:rPr>
          <w:sz w:val="32"/>
          <w:szCs w:val="32"/>
        </w:rPr>
        <w:t xml:space="preserve">developing and </w:t>
      </w:r>
      <w:r w:rsidR="0027119F" w:rsidRPr="000200DA">
        <w:rPr>
          <w:sz w:val="32"/>
          <w:szCs w:val="32"/>
        </w:rPr>
        <w:t xml:space="preserve">managing </w:t>
      </w:r>
      <w:r w:rsidR="00761E03" w:rsidRPr="000200DA">
        <w:rPr>
          <w:sz w:val="32"/>
          <w:szCs w:val="32"/>
        </w:rPr>
        <w:t>partner</w:t>
      </w:r>
      <w:r w:rsidR="00F61ED3" w:rsidRPr="000200DA">
        <w:rPr>
          <w:sz w:val="32"/>
          <w:szCs w:val="32"/>
        </w:rPr>
        <w:t xml:space="preserve">, </w:t>
      </w:r>
      <w:r w:rsidR="00761E03" w:rsidRPr="000200DA">
        <w:rPr>
          <w:sz w:val="32"/>
          <w:szCs w:val="32"/>
        </w:rPr>
        <w:t xml:space="preserve">funder </w:t>
      </w:r>
      <w:r w:rsidR="00F61ED3" w:rsidRPr="000200DA">
        <w:rPr>
          <w:sz w:val="32"/>
          <w:szCs w:val="32"/>
        </w:rPr>
        <w:t xml:space="preserve">and key stakeholder </w:t>
      </w:r>
      <w:r w:rsidR="0027119F" w:rsidRPr="000200DA">
        <w:rPr>
          <w:sz w:val="32"/>
          <w:szCs w:val="32"/>
        </w:rPr>
        <w:t>relationships</w:t>
      </w:r>
      <w:r w:rsidR="0081573A" w:rsidRPr="000200DA">
        <w:rPr>
          <w:sz w:val="32"/>
          <w:szCs w:val="32"/>
        </w:rPr>
        <w:t xml:space="preserve"> such as with Arts Council England, trust and foundations and external industry partners </w:t>
      </w:r>
    </w:p>
    <w:p w14:paraId="10EAAC19" w14:textId="74DFE522" w:rsidR="0081573A" w:rsidRPr="000200DA" w:rsidRDefault="0081573A" w:rsidP="00BB2043">
      <w:pPr>
        <w:rPr>
          <w:sz w:val="32"/>
          <w:szCs w:val="32"/>
        </w:rPr>
      </w:pPr>
      <w:r w:rsidRPr="000200DA">
        <w:rPr>
          <w:sz w:val="32"/>
          <w:szCs w:val="32"/>
        </w:rPr>
        <w:t xml:space="preserve">3) </w:t>
      </w:r>
      <w:r w:rsidR="00BE438E" w:rsidRPr="000200DA">
        <w:rPr>
          <w:sz w:val="32"/>
          <w:szCs w:val="32"/>
        </w:rPr>
        <w:t xml:space="preserve">Experience of organisational change </w:t>
      </w:r>
      <w:r w:rsidR="00EA0226" w:rsidRPr="000200DA">
        <w:rPr>
          <w:sz w:val="32"/>
          <w:szCs w:val="32"/>
        </w:rPr>
        <w:t xml:space="preserve">and setting the strategic direction whilst motivating a team of staff to work towards a </w:t>
      </w:r>
      <w:r w:rsidR="0015647C" w:rsidRPr="000200DA">
        <w:rPr>
          <w:sz w:val="32"/>
          <w:szCs w:val="32"/>
        </w:rPr>
        <w:t>new way of working</w:t>
      </w:r>
    </w:p>
    <w:p w14:paraId="53F343A8" w14:textId="10340FFB" w:rsidR="0027119F" w:rsidRDefault="00EC1738" w:rsidP="00BB2043">
      <w:pPr>
        <w:rPr>
          <w:sz w:val="32"/>
          <w:szCs w:val="32"/>
        </w:rPr>
      </w:pPr>
      <w:r w:rsidRPr="000200DA">
        <w:rPr>
          <w:sz w:val="32"/>
          <w:szCs w:val="32"/>
        </w:rPr>
        <w:t xml:space="preserve">4) </w:t>
      </w:r>
      <w:r w:rsidR="0027119F" w:rsidRPr="000200DA">
        <w:rPr>
          <w:sz w:val="32"/>
          <w:szCs w:val="32"/>
        </w:rPr>
        <w:t xml:space="preserve">Experience </w:t>
      </w:r>
      <w:r w:rsidR="006D72F7" w:rsidRPr="000200DA">
        <w:rPr>
          <w:sz w:val="32"/>
          <w:szCs w:val="32"/>
        </w:rPr>
        <w:t xml:space="preserve">of </w:t>
      </w:r>
      <w:r w:rsidR="00C64965" w:rsidRPr="000200DA">
        <w:rPr>
          <w:sz w:val="32"/>
          <w:szCs w:val="32"/>
        </w:rPr>
        <w:t>writing and securing</w:t>
      </w:r>
      <w:r w:rsidR="0027119F" w:rsidRPr="000200DA">
        <w:rPr>
          <w:sz w:val="32"/>
          <w:szCs w:val="32"/>
        </w:rPr>
        <w:t>, multi-year</w:t>
      </w:r>
      <w:r w:rsidR="00C64965" w:rsidRPr="000200DA">
        <w:rPr>
          <w:sz w:val="32"/>
          <w:szCs w:val="32"/>
        </w:rPr>
        <w:t xml:space="preserve">, six figure funding bids </w:t>
      </w:r>
    </w:p>
    <w:p w14:paraId="2A52D2DB" w14:textId="77777777" w:rsidR="00A744F5" w:rsidRDefault="00A744F5" w:rsidP="00BB2043">
      <w:pPr>
        <w:rPr>
          <w:sz w:val="32"/>
          <w:szCs w:val="32"/>
        </w:rPr>
      </w:pPr>
    </w:p>
    <w:p w14:paraId="4D771AA3" w14:textId="77777777" w:rsidR="00A744F5" w:rsidRDefault="00A744F5" w:rsidP="00BB2043">
      <w:pPr>
        <w:rPr>
          <w:sz w:val="32"/>
          <w:szCs w:val="32"/>
        </w:rPr>
      </w:pPr>
    </w:p>
    <w:p w14:paraId="5AAA7F30" w14:textId="77777777" w:rsidR="00A744F5" w:rsidRPr="000200DA" w:rsidRDefault="00A744F5" w:rsidP="00BB2043">
      <w:pPr>
        <w:rPr>
          <w:sz w:val="32"/>
          <w:szCs w:val="32"/>
        </w:rPr>
      </w:pPr>
    </w:p>
    <w:p w14:paraId="738778C4" w14:textId="7D392625" w:rsidR="00A35B3C" w:rsidRPr="000200DA" w:rsidRDefault="00734805" w:rsidP="00584B48">
      <w:pPr>
        <w:pStyle w:val="Heading2"/>
        <w:rPr>
          <w:color w:val="EE0000"/>
          <w:sz w:val="40"/>
          <w:szCs w:val="40"/>
        </w:rPr>
      </w:pPr>
      <w:bookmarkStart w:id="10" w:name="_Toc232670584"/>
      <w:r w:rsidRPr="000200DA">
        <w:rPr>
          <w:sz w:val="40"/>
          <w:szCs w:val="40"/>
        </w:rPr>
        <w:lastRenderedPageBreak/>
        <w:t>Skills</w:t>
      </w:r>
      <w:r w:rsidR="00821A84" w:rsidRPr="000200DA">
        <w:rPr>
          <w:sz w:val="40"/>
          <w:szCs w:val="40"/>
        </w:rPr>
        <w:t>, Abilities</w:t>
      </w:r>
      <w:r w:rsidR="00797EE7" w:rsidRPr="000200DA">
        <w:rPr>
          <w:sz w:val="40"/>
          <w:szCs w:val="40"/>
        </w:rPr>
        <w:t xml:space="preserve"> and </w:t>
      </w:r>
      <w:r w:rsidR="00D91EC0" w:rsidRPr="000200DA">
        <w:rPr>
          <w:sz w:val="40"/>
          <w:szCs w:val="40"/>
        </w:rPr>
        <w:t>P</w:t>
      </w:r>
      <w:r w:rsidR="00797EE7" w:rsidRPr="000200DA">
        <w:rPr>
          <w:sz w:val="40"/>
          <w:szCs w:val="40"/>
        </w:rPr>
        <w:t xml:space="preserve">ersonal </w:t>
      </w:r>
      <w:r w:rsidR="00D91EC0" w:rsidRPr="000200DA">
        <w:rPr>
          <w:sz w:val="40"/>
          <w:szCs w:val="40"/>
        </w:rPr>
        <w:t>Q</w:t>
      </w:r>
      <w:r w:rsidR="00797EE7" w:rsidRPr="000200DA">
        <w:rPr>
          <w:sz w:val="40"/>
          <w:szCs w:val="40"/>
        </w:rPr>
        <w:t>ualitie</w:t>
      </w:r>
      <w:r w:rsidR="00584B48" w:rsidRPr="000200DA">
        <w:rPr>
          <w:sz w:val="40"/>
          <w:szCs w:val="40"/>
        </w:rPr>
        <w:t>s</w:t>
      </w:r>
      <w:bookmarkEnd w:id="10"/>
    </w:p>
    <w:p w14:paraId="627E1E08" w14:textId="77777777" w:rsidR="008E1626" w:rsidRPr="00742BD9" w:rsidRDefault="008E1626" w:rsidP="008E1626"/>
    <w:p w14:paraId="03AFEC9F" w14:textId="2A738EAC" w:rsidR="00A35B3C" w:rsidRPr="0006683C" w:rsidRDefault="00EC1738" w:rsidP="00BB2043">
      <w:pPr>
        <w:rPr>
          <w:sz w:val="32"/>
          <w:szCs w:val="32"/>
        </w:rPr>
      </w:pPr>
      <w:r w:rsidRPr="0006683C">
        <w:rPr>
          <w:sz w:val="32"/>
          <w:szCs w:val="32"/>
        </w:rPr>
        <w:t xml:space="preserve">1) </w:t>
      </w:r>
      <w:r w:rsidR="00FC363E" w:rsidRPr="0006683C">
        <w:rPr>
          <w:sz w:val="32"/>
          <w:szCs w:val="32"/>
        </w:rPr>
        <w:t xml:space="preserve">A flexible, open approach and the ability </w:t>
      </w:r>
      <w:r w:rsidR="00734805" w:rsidRPr="0006683C">
        <w:rPr>
          <w:sz w:val="32"/>
          <w:szCs w:val="32"/>
        </w:rPr>
        <w:t xml:space="preserve">to work </w:t>
      </w:r>
      <w:r w:rsidR="0056115C" w:rsidRPr="0006683C">
        <w:rPr>
          <w:sz w:val="32"/>
          <w:szCs w:val="32"/>
        </w:rPr>
        <w:t>collaboratively as</w:t>
      </w:r>
      <w:r w:rsidR="00A35B3C" w:rsidRPr="0006683C">
        <w:rPr>
          <w:sz w:val="32"/>
          <w:szCs w:val="32"/>
        </w:rPr>
        <w:t xml:space="preserve"> part of a </w:t>
      </w:r>
      <w:r w:rsidR="00455BB3" w:rsidRPr="0006683C">
        <w:rPr>
          <w:sz w:val="32"/>
          <w:szCs w:val="32"/>
        </w:rPr>
        <w:t xml:space="preserve">small </w:t>
      </w:r>
      <w:r w:rsidR="00A35B3C" w:rsidRPr="0006683C">
        <w:rPr>
          <w:sz w:val="32"/>
          <w:szCs w:val="32"/>
        </w:rPr>
        <w:t>tea</w:t>
      </w:r>
      <w:r w:rsidR="00734805" w:rsidRPr="0006683C">
        <w:rPr>
          <w:sz w:val="32"/>
          <w:szCs w:val="32"/>
        </w:rPr>
        <w:t>m.</w:t>
      </w:r>
    </w:p>
    <w:p w14:paraId="0F1531EF" w14:textId="06CD64CB" w:rsidR="00A35B3C" w:rsidRPr="0006683C" w:rsidRDefault="00EC1738" w:rsidP="00BB2043">
      <w:pPr>
        <w:rPr>
          <w:sz w:val="32"/>
          <w:szCs w:val="32"/>
        </w:rPr>
      </w:pPr>
      <w:r w:rsidRPr="0006683C">
        <w:rPr>
          <w:sz w:val="32"/>
          <w:szCs w:val="32"/>
        </w:rPr>
        <w:t xml:space="preserve">2) </w:t>
      </w:r>
      <w:r w:rsidR="00734805" w:rsidRPr="0006683C">
        <w:rPr>
          <w:sz w:val="32"/>
          <w:szCs w:val="32"/>
        </w:rPr>
        <w:t xml:space="preserve">Strong </w:t>
      </w:r>
      <w:r w:rsidR="0056115C" w:rsidRPr="0006683C">
        <w:rPr>
          <w:sz w:val="32"/>
          <w:szCs w:val="32"/>
        </w:rPr>
        <w:t xml:space="preserve">people </w:t>
      </w:r>
      <w:r w:rsidR="00734805" w:rsidRPr="0006683C">
        <w:rPr>
          <w:sz w:val="32"/>
          <w:szCs w:val="32"/>
        </w:rPr>
        <w:t xml:space="preserve">management skills, with the ability </w:t>
      </w:r>
      <w:r w:rsidR="00A35B3C" w:rsidRPr="0006683C">
        <w:rPr>
          <w:sz w:val="32"/>
          <w:szCs w:val="32"/>
        </w:rPr>
        <w:t>to motivate and develop staf</w:t>
      </w:r>
      <w:r w:rsidR="009B7358" w:rsidRPr="0006683C">
        <w:rPr>
          <w:sz w:val="32"/>
          <w:szCs w:val="32"/>
        </w:rPr>
        <w:t>f and support them to achieve their potential.</w:t>
      </w:r>
    </w:p>
    <w:p w14:paraId="050E339C" w14:textId="6787F8A8" w:rsidR="0000072A" w:rsidRPr="0006683C" w:rsidRDefault="00EC1738" w:rsidP="00BB2043">
      <w:pPr>
        <w:rPr>
          <w:sz w:val="32"/>
          <w:szCs w:val="32"/>
        </w:rPr>
      </w:pPr>
      <w:r w:rsidRPr="0006683C">
        <w:rPr>
          <w:sz w:val="32"/>
          <w:szCs w:val="32"/>
        </w:rPr>
        <w:t xml:space="preserve">3) </w:t>
      </w:r>
      <w:r w:rsidR="00FC363E" w:rsidRPr="0006683C">
        <w:rPr>
          <w:sz w:val="32"/>
          <w:szCs w:val="32"/>
        </w:rPr>
        <w:t>Excellent organisational skills, with the ability</w:t>
      </w:r>
      <w:r w:rsidR="0088555F" w:rsidRPr="0006683C">
        <w:rPr>
          <w:sz w:val="32"/>
          <w:szCs w:val="32"/>
        </w:rPr>
        <w:t xml:space="preserve"> </w:t>
      </w:r>
      <w:r w:rsidR="00FC363E" w:rsidRPr="0006683C">
        <w:rPr>
          <w:sz w:val="32"/>
          <w:szCs w:val="32"/>
        </w:rPr>
        <w:t>to juggle competing priorities and maintain good</w:t>
      </w:r>
      <w:r w:rsidR="008E1626" w:rsidRPr="0006683C">
        <w:rPr>
          <w:sz w:val="32"/>
          <w:szCs w:val="32"/>
        </w:rPr>
        <w:t xml:space="preserve"> </w:t>
      </w:r>
      <w:r w:rsidR="006A6D2E" w:rsidRPr="0006683C">
        <w:rPr>
          <w:color w:val="000000" w:themeColor="text1"/>
          <w:sz w:val="32"/>
          <w:szCs w:val="32"/>
        </w:rPr>
        <w:t xml:space="preserve">attention to detail </w:t>
      </w:r>
      <w:r w:rsidR="00FC363E" w:rsidRPr="0006683C">
        <w:rPr>
          <w:sz w:val="32"/>
          <w:szCs w:val="32"/>
        </w:rPr>
        <w:t>including under pressure.</w:t>
      </w:r>
    </w:p>
    <w:p w14:paraId="4DDB1996" w14:textId="551B0F5C" w:rsidR="0007153D" w:rsidRPr="0006683C" w:rsidRDefault="00EC1738" w:rsidP="00BB2043">
      <w:pPr>
        <w:rPr>
          <w:sz w:val="32"/>
          <w:szCs w:val="32"/>
        </w:rPr>
      </w:pPr>
      <w:r w:rsidRPr="0006683C">
        <w:rPr>
          <w:sz w:val="32"/>
          <w:szCs w:val="32"/>
        </w:rPr>
        <w:t xml:space="preserve">4) </w:t>
      </w:r>
      <w:r w:rsidR="0000072A" w:rsidRPr="0006683C">
        <w:rPr>
          <w:sz w:val="32"/>
          <w:szCs w:val="32"/>
        </w:rPr>
        <w:t xml:space="preserve">Strong relationship-building skills </w:t>
      </w:r>
      <w:r w:rsidR="007D051C" w:rsidRPr="0006683C">
        <w:rPr>
          <w:sz w:val="32"/>
          <w:szCs w:val="32"/>
        </w:rPr>
        <w:t>with good oral and written communication.</w:t>
      </w:r>
    </w:p>
    <w:p w14:paraId="62D00539" w14:textId="79E4E832" w:rsidR="0088555F" w:rsidRPr="0006683C" w:rsidRDefault="00EC1738" w:rsidP="00BB2043">
      <w:pPr>
        <w:rPr>
          <w:sz w:val="32"/>
          <w:szCs w:val="32"/>
        </w:rPr>
      </w:pPr>
      <w:r w:rsidRPr="0006683C">
        <w:rPr>
          <w:sz w:val="32"/>
          <w:szCs w:val="32"/>
        </w:rPr>
        <w:t xml:space="preserve">5) </w:t>
      </w:r>
      <w:r w:rsidR="0088555F" w:rsidRPr="0006683C">
        <w:rPr>
          <w:sz w:val="32"/>
          <w:szCs w:val="32"/>
        </w:rPr>
        <w:t xml:space="preserve">A willingness to try new ways of working, </w:t>
      </w:r>
      <w:r w:rsidR="00820651" w:rsidRPr="0006683C">
        <w:rPr>
          <w:sz w:val="32"/>
          <w:szCs w:val="32"/>
        </w:rPr>
        <w:t xml:space="preserve">self-awareness of own strengths and development areas and ability to </w:t>
      </w:r>
      <w:r w:rsidR="0088555F" w:rsidRPr="0006683C">
        <w:rPr>
          <w:sz w:val="32"/>
          <w:szCs w:val="32"/>
        </w:rPr>
        <w:t xml:space="preserve">reflect on and learn </w:t>
      </w:r>
      <w:r w:rsidR="0056115C" w:rsidRPr="0006683C">
        <w:rPr>
          <w:sz w:val="32"/>
          <w:szCs w:val="32"/>
        </w:rPr>
        <w:t>from what</w:t>
      </w:r>
      <w:r w:rsidR="0088555F" w:rsidRPr="0006683C">
        <w:rPr>
          <w:sz w:val="32"/>
          <w:szCs w:val="32"/>
        </w:rPr>
        <w:t xml:space="preserve"> has gone well and less </w:t>
      </w:r>
      <w:r w:rsidR="0056115C" w:rsidRPr="0006683C">
        <w:rPr>
          <w:sz w:val="32"/>
          <w:szCs w:val="32"/>
        </w:rPr>
        <w:t>well</w:t>
      </w:r>
      <w:r w:rsidR="00820651" w:rsidRPr="0006683C">
        <w:rPr>
          <w:sz w:val="32"/>
          <w:szCs w:val="32"/>
        </w:rPr>
        <w:t xml:space="preserve">. </w:t>
      </w:r>
    </w:p>
    <w:p w14:paraId="174F86D0" w14:textId="2D1B7759" w:rsidR="00502DC7" w:rsidRPr="00EC1738" w:rsidRDefault="00502DC7" w:rsidP="00BB2043">
      <w:r w:rsidRPr="0006683C">
        <w:rPr>
          <w:sz w:val="32"/>
          <w:szCs w:val="32"/>
        </w:rPr>
        <w:t>6</w:t>
      </w:r>
      <w:r w:rsidRPr="0006683C">
        <w:rPr>
          <w:color w:val="000000" w:themeColor="text1"/>
          <w:sz w:val="32"/>
          <w:szCs w:val="32"/>
        </w:rPr>
        <w:t xml:space="preserve">) </w:t>
      </w:r>
      <w:r w:rsidR="002F4B15" w:rsidRPr="0006683C">
        <w:rPr>
          <w:color w:val="000000" w:themeColor="text1"/>
          <w:sz w:val="32"/>
          <w:szCs w:val="32"/>
        </w:rPr>
        <w:t>Able to collaborat</w:t>
      </w:r>
      <w:r w:rsidR="0019513B" w:rsidRPr="0006683C">
        <w:rPr>
          <w:color w:val="000000" w:themeColor="text1"/>
          <w:sz w:val="32"/>
          <w:szCs w:val="32"/>
        </w:rPr>
        <w:t>e</w:t>
      </w:r>
      <w:r w:rsidR="002F4B15" w:rsidRPr="0006683C">
        <w:rPr>
          <w:color w:val="000000" w:themeColor="text1"/>
          <w:sz w:val="32"/>
          <w:szCs w:val="32"/>
        </w:rPr>
        <w:t xml:space="preserve"> with the team, </w:t>
      </w:r>
      <w:r w:rsidR="00D46AC7" w:rsidRPr="0006683C">
        <w:rPr>
          <w:color w:val="000000" w:themeColor="text1"/>
          <w:sz w:val="32"/>
          <w:szCs w:val="32"/>
        </w:rPr>
        <w:t xml:space="preserve">is </w:t>
      </w:r>
      <w:r w:rsidR="002F4B15" w:rsidRPr="0006683C">
        <w:rPr>
          <w:color w:val="000000" w:themeColor="text1"/>
          <w:sz w:val="32"/>
          <w:szCs w:val="32"/>
        </w:rPr>
        <w:t>inclusive and help</w:t>
      </w:r>
      <w:r w:rsidR="00D46AC7" w:rsidRPr="0006683C">
        <w:rPr>
          <w:color w:val="000000" w:themeColor="text1"/>
          <w:sz w:val="32"/>
          <w:szCs w:val="32"/>
        </w:rPr>
        <w:t>s</w:t>
      </w:r>
      <w:r w:rsidR="002F4B15" w:rsidRPr="0006683C">
        <w:rPr>
          <w:color w:val="000000" w:themeColor="text1"/>
          <w:sz w:val="32"/>
          <w:szCs w:val="32"/>
        </w:rPr>
        <w:t xml:space="preserve"> everyone feel they are part of one team.</w:t>
      </w:r>
      <w:r w:rsidRPr="0006683C">
        <w:rPr>
          <w:sz w:val="32"/>
          <w:szCs w:val="32"/>
        </w:rPr>
        <w:br/>
      </w:r>
      <w:r w:rsidR="002333C4" w:rsidRPr="0006683C">
        <w:rPr>
          <w:sz w:val="32"/>
          <w:szCs w:val="32"/>
        </w:rPr>
        <w:br/>
      </w:r>
    </w:p>
    <w:p w14:paraId="099686B9" w14:textId="27A79E4B" w:rsidR="00487A09" w:rsidRPr="0006683C" w:rsidRDefault="00F41BF3" w:rsidP="00584B48">
      <w:pPr>
        <w:pStyle w:val="Heading2"/>
        <w:rPr>
          <w:sz w:val="40"/>
          <w:szCs w:val="40"/>
        </w:rPr>
      </w:pPr>
      <w:bookmarkStart w:id="11" w:name="_Toc232670585"/>
      <w:r w:rsidRPr="0006683C">
        <w:rPr>
          <w:sz w:val="40"/>
          <w:szCs w:val="40"/>
        </w:rPr>
        <w:t xml:space="preserve">Innovation and Partnerships </w:t>
      </w:r>
      <w:r w:rsidR="003D132B" w:rsidRPr="0006683C">
        <w:rPr>
          <w:sz w:val="40"/>
          <w:szCs w:val="40"/>
        </w:rPr>
        <w:t>Lead</w:t>
      </w:r>
      <w:r w:rsidRPr="0006683C">
        <w:rPr>
          <w:sz w:val="40"/>
          <w:szCs w:val="40"/>
        </w:rPr>
        <w:t xml:space="preserve"> (non-arts background required) </w:t>
      </w:r>
      <w:r w:rsidR="003D764D" w:rsidRPr="0006683C">
        <w:rPr>
          <w:color w:val="000000" w:themeColor="text1"/>
          <w:sz w:val="40"/>
          <w:szCs w:val="40"/>
        </w:rPr>
        <w:br/>
        <w:t>0.4 / £38,000 FTE</w:t>
      </w:r>
      <w:bookmarkEnd w:id="11"/>
      <w:r w:rsidR="00D30C67" w:rsidRPr="0006683C">
        <w:rPr>
          <w:sz w:val="40"/>
          <w:szCs w:val="40"/>
        </w:rPr>
        <w:br/>
      </w:r>
    </w:p>
    <w:p w14:paraId="5D42204C" w14:textId="7C3147A5" w:rsidR="00B06FF4" w:rsidRPr="0006683C" w:rsidRDefault="00003C52" w:rsidP="00487A09">
      <w:pPr>
        <w:rPr>
          <w:sz w:val="32"/>
          <w:szCs w:val="32"/>
        </w:rPr>
      </w:pPr>
      <w:r w:rsidRPr="0006683C">
        <w:rPr>
          <w:sz w:val="32"/>
          <w:szCs w:val="32"/>
        </w:rPr>
        <w:t xml:space="preserve">This is a co-leadership role at a time of significant and exciting change. </w:t>
      </w:r>
      <w:r w:rsidR="0006285D" w:rsidRPr="0006683C">
        <w:rPr>
          <w:sz w:val="32"/>
          <w:szCs w:val="32"/>
        </w:rPr>
        <w:t xml:space="preserve">As part of </w:t>
      </w:r>
      <w:r w:rsidR="00A40630" w:rsidRPr="0006683C">
        <w:rPr>
          <w:sz w:val="32"/>
          <w:szCs w:val="32"/>
        </w:rPr>
        <w:t>our</w:t>
      </w:r>
      <w:r w:rsidR="0006285D" w:rsidRPr="0006683C">
        <w:rPr>
          <w:sz w:val="32"/>
          <w:szCs w:val="32"/>
        </w:rPr>
        <w:t xml:space="preserve"> commitment to fostering innovative approaches and fresh ideas this role is designed to attract expertise from outside of the </w:t>
      </w:r>
      <w:r w:rsidR="00C81B83" w:rsidRPr="0006683C">
        <w:rPr>
          <w:sz w:val="32"/>
          <w:szCs w:val="32"/>
        </w:rPr>
        <w:t xml:space="preserve">arts. We recognise the </w:t>
      </w:r>
      <w:r w:rsidR="0006285D" w:rsidRPr="0006683C">
        <w:rPr>
          <w:sz w:val="32"/>
          <w:szCs w:val="32"/>
        </w:rPr>
        <w:t>insight</w:t>
      </w:r>
      <w:r w:rsidR="00A40630" w:rsidRPr="0006683C">
        <w:rPr>
          <w:sz w:val="32"/>
          <w:szCs w:val="32"/>
        </w:rPr>
        <w:t>, knowledge</w:t>
      </w:r>
      <w:r w:rsidR="0006285D" w:rsidRPr="0006683C">
        <w:rPr>
          <w:sz w:val="32"/>
          <w:szCs w:val="32"/>
        </w:rPr>
        <w:t xml:space="preserve"> and critique </w:t>
      </w:r>
      <w:r w:rsidR="00B61661" w:rsidRPr="0006683C">
        <w:rPr>
          <w:sz w:val="32"/>
          <w:szCs w:val="32"/>
        </w:rPr>
        <w:t xml:space="preserve">this role can bring as </w:t>
      </w:r>
      <w:r w:rsidR="0006285D" w:rsidRPr="0006683C">
        <w:rPr>
          <w:sz w:val="32"/>
          <w:szCs w:val="32"/>
        </w:rPr>
        <w:t>we develop a new strategic focus</w:t>
      </w:r>
      <w:r w:rsidR="008546C1" w:rsidRPr="0006683C">
        <w:rPr>
          <w:sz w:val="32"/>
          <w:szCs w:val="32"/>
        </w:rPr>
        <w:t xml:space="preserve"> </w:t>
      </w:r>
      <w:r w:rsidR="000432FB" w:rsidRPr="0006683C">
        <w:rPr>
          <w:sz w:val="32"/>
          <w:szCs w:val="32"/>
        </w:rPr>
        <w:t xml:space="preserve">will </w:t>
      </w:r>
      <w:r w:rsidR="008546C1" w:rsidRPr="0006683C">
        <w:rPr>
          <w:sz w:val="32"/>
          <w:szCs w:val="32"/>
        </w:rPr>
        <w:t>ensure that Extant remains at the forefront of visually impaired practice and thought leadership</w:t>
      </w:r>
      <w:r w:rsidR="000432FB" w:rsidRPr="0006683C">
        <w:rPr>
          <w:sz w:val="32"/>
          <w:szCs w:val="32"/>
        </w:rPr>
        <w:t xml:space="preserve"> in the UK</w:t>
      </w:r>
      <w:r w:rsidR="008546C1" w:rsidRPr="0006683C">
        <w:rPr>
          <w:sz w:val="32"/>
          <w:szCs w:val="32"/>
        </w:rPr>
        <w:t>.</w:t>
      </w:r>
      <w:r w:rsidR="008546C1" w:rsidRPr="0006683C">
        <w:rPr>
          <w:sz w:val="32"/>
          <w:szCs w:val="32"/>
        </w:rPr>
        <w:br/>
      </w:r>
      <w:r w:rsidR="008546C1" w:rsidRPr="0006683C">
        <w:rPr>
          <w:sz w:val="32"/>
          <w:szCs w:val="32"/>
        </w:rPr>
        <w:br/>
      </w:r>
      <w:r w:rsidRPr="0006683C">
        <w:rPr>
          <w:sz w:val="32"/>
          <w:szCs w:val="32"/>
        </w:rPr>
        <w:t xml:space="preserve">As </w:t>
      </w:r>
      <w:r w:rsidR="006819D5" w:rsidRPr="0006683C">
        <w:rPr>
          <w:sz w:val="32"/>
          <w:szCs w:val="32"/>
        </w:rPr>
        <w:t>Innovation and Partnerships</w:t>
      </w:r>
      <w:r w:rsidRPr="0006683C">
        <w:rPr>
          <w:sz w:val="32"/>
          <w:szCs w:val="32"/>
        </w:rPr>
        <w:t xml:space="preserve"> Lead, your main responsibilities </w:t>
      </w:r>
      <w:r w:rsidRPr="0006683C">
        <w:rPr>
          <w:sz w:val="32"/>
          <w:szCs w:val="32"/>
        </w:rPr>
        <w:lastRenderedPageBreak/>
        <w:t>are organisational leadership</w:t>
      </w:r>
      <w:r w:rsidR="00A46026" w:rsidRPr="0006683C">
        <w:rPr>
          <w:sz w:val="32"/>
          <w:szCs w:val="32"/>
        </w:rPr>
        <w:t xml:space="preserve"> and being present in fields outside of the arts to identify opportunities for us outside of our known world</w:t>
      </w:r>
      <w:r w:rsidR="002359FF" w:rsidRPr="0006683C">
        <w:rPr>
          <w:sz w:val="32"/>
          <w:szCs w:val="32"/>
        </w:rPr>
        <w:t>s</w:t>
      </w:r>
      <w:r w:rsidR="001B49EF" w:rsidRPr="0006683C">
        <w:rPr>
          <w:sz w:val="32"/>
          <w:szCs w:val="32"/>
        </w:rPr>
        <w:t>. W</w:t>
      </w:r>
      <w:r w:rsidR="00A46026" w:rsidRPr="0006683C">
        <w:rPr>
          <w:sz w:val="32"/>
          <w:szCs w:val="32"/>
        </w:rPr>
        <w:t xml:space="preserve">e’re excited to hear what insights </w:t>
      </w:r>
      <w:r w:rsidR="002359FF" w:rsidRPr="0006683C">
        <w:rPr>
          <w:sz w:val="32"/>
          <w:szCs w:val="32"/>
        </w:rPr>
        <w:t xml:space="preserve">you </w:t>
      </w:r>
      <w:r w:rsidR="00A46026" w:rsidRPr="0006683C">
        <w:rPr>
          <w:sz w:val="32"/>
          <w:szCs w:val="32"/>
        </w:rPr>
        <w:t xml:space="preserve">will bring which could affect, impact, change or revolutionise our existing programmes and </w:t>
      </w:r>
      <w:r w:rsidR="001B49EF" w:rsidRPr="0006683C">
        <w:rPr>
          <w:sz w:val="32"/>
          <w:szCs w:val="32"/>
        </w:rPr>
        <w:t xml:space="preserve">future </w:t>
      </w:r>
      <w:r w:rsidR="00A46026" w:rsidRPr="0006683C">
        <w:rPr>
          <w:sz w:val="32"/>
          <w:szCs w:val="32"/>
        </w:rPr>
        <w:t>projects.</w:t>
      </w:r>
      <w:r w:rsidR="001B49EF" w:rsidRPr="0006683C">
        <w:rPr>
          <w:sz w:val="32"/>
          <w:szCs w:val="32"/>
        </w:rPr>
        <w:t xml:space="preserve"> </w:t>
      </w:r>
      <w:r w:rsidR="006819D5" w:rsidRPr="0006683C">
        <w:rPr>
          <w:sz w:val="32"/>
          <w:szCs w:val="32"/>
        </w:rPr>
        <w:t>You will also work with other members of Extant and the board to ensure the organisation operates with a sense of mutuality and care</w:t>
      </w:r>
      <w:r w:rsidRPr="0006683C">
        <w:rPr>
          <w:sz w:val="32"/>
          <w:szCs w:val="32"/>
        </w:rPr>
        <w:t xml:space="preserve"> </w:t>
      </w:r>
      <w:r w:rsidR="006819D5" w:rsidRPr="0006683C">
        <w:rPr>
          <w:sz w:val="32"/>
          <w:szCs w:val="32"/>
        </w:rPr>
        <w:t>whilst</w:t>
      </w:r>
      <w:r w:rsidRPr="0006683C">
        <w:rPr>
          <w:sz w:val="32"/>
          <w:szCs w:val="32"/>
        </w:rPr>
        <w:t xml:space="preserve"> play a lead role in </w:t>
      </w:r>
      <w:r w:rsidR="00720120" w:rsidRPr="0006683C">
        <w:rPr>
          <w:sz w:val="32"/>
          <w:szCs w:val="32"/>
        </w:rPr>
        <w:t>sourcing opportunities, partnerships and income from outside of the arts</w:t>
      </w:r>
      <w:r w:rsidRPr="0006683C">
        <w:rPr>
          <w:sz w:val="32"/>
          <w:szCs w:val="32"/>
        </w:rPr>
        <w:t>.</w:t>
      </w:r>
      <w:r w:rsidR="00B06FF4" w:rsidRPr="0006683C">
        <w:rPr>
          <w:sz w:val="32"/>
          <w:szCs w:val="32"/>
        </w:rPr>
        <w:br/>
      </w:r>
      <w:r w:rsidR="00B06FF4" w:rsidRPr="0006683C">
        <w:rPr>
          <w:sz w:val="32"/>
          <w:szCs w:val="32"/>
        </w:rPr>
        <w:br/>
        <w:t xml:space="preserve">We want to meet people who’re excited about this possibility, who want to ask questions, to gather new knowledge and share it back with us. </w:t>
      </w:r>
    </w:p>
    <w:p w14:paraId="4CDDE6D0" w14:textId="77777777" w:rsidR="00B06FF4" w:rsidRPr="0006683C" w:rsidRDefault="00B06FF4" w:rsidP="00B06FF4">
      <w:pPr>
        <w:rPr>
          <w:sz w:val="32"/>
          <w:szCs w:val="32"/>
        </w:rPr>
      </w:pPr>
    </w:p>
    <w:p w14:paraId="77ECA648" w14:textId="77777777" w:rsidR="00B06FF4" w:rsidRPr="0006683C" w:rsidRDefault="00B06FF4" w:rsidP="00B06FF4">
      <w:pPr>
        <w:rPr>
          <w:sz w:val="32"/>
          <w:szCs w:val="32"/>
        </w:rPr>
      </w:pPr>
      <w:r w:rsidRPr="0006683C">
        <w:rPr>
          <w:sz w:val="32"/>
          <w:szCs w:val="32"/>
        </w:rPr>
        <w:t>Some of the things you’ll do might include:</w:t>
      </w:r>
      <w:r w:rsidRPr="0006683C">
        <w:rPr>
          <w:sz w:val="32"/>
          <w:szCs w:val="32"/>
        </w:rPr>
        <w:br/>
      </w:r>
    </w:p>
    <w:p w14:paraId="4CB40780" w14:textId="25095049" w:rsidR="00B06FF4" w:rsidRPr="0006683C" w:rsidRDefault="00B06FF4" w:rsidP="00B06FF4">
      <w:pPr>
        <w:pStyle w:val="ListParagraph"/>
        <w:numPr>
          <w:ilvl w:val="0"/>
          <w:numId w:val="40"/>
        </w:numPr>
        <w:rPr>
          <w:color w:val="000000" w:themeColor="text1"/>
          <w:sz w:val="32"/>
          <w:szCs w:val="32"/>
        </w:rPr>
      </w:pPr>
      <w:r w:rsidRPr="0006683C">
        <w:rPr>
          <w:sz w:val="32"/>
          <w:szCs w:val="32"/>
        </w:rPr>
        <w:t>Listening with intent</w:t>
      </w:r>
      <w:r w:rsidR="000C6D8F" w:rsidRPr="0006683C">
        <w:rPr>
          <w:sz w:val="32"/>
          <w:szCs w:val="32"/>
        </w:rPr>
        <w:t xml:space="preserve"> </w:t>
      </w:r>
      <w:r w:rsidR="007644B8" w:rsidRPr="0006683C">
        <w:rPr>
          <w:color w:val="000000" w:themeColor="text1"/>
          <w:sz w:val="32"/>
          <w:szCs w:val="32"/>
        </w:rPr>
        <w:t xml:space="preserve">and curiosity </w:t>
      </w:r>
      <w:r w:rsidRPr="0006683C">
        <w:rPr>
          <w:color w:val="000000" w:themeColor="text1"/>
          <w:sz w:val="32"/>
          <w:szCs w:val="32"/>
        </w:rPr>
        <w:t> </w:t>
      </w:r>
    </w:p>
    <w:p w14:paraId="31909058" w14:textId="7B1C04C4" w:rsidR="00B06FF4" w:rsidRPr="0006683C" w:rsidRDefault="00B06FF4" w:rsidP="00B06FF4">
      <w:pPr>
        <w:pStyle w:val="ListParagraph"/>
        <w:numPr>
          <w:ilvl w:val="0"/>
          <w:numId w:val="40"/>
        </w:numPr>
        <w:rPr>
          <w:color w:val="000000" w:themeColor="text1"/>
          <w:sz w:val="32"/>
          <w:szCs w:val="32"/>
        </w:rPr>
      </w:pPr>
      <w:r w:rsidRPr="0006683C">
        <w:rPr>
          <w:color w:val="000000" w:themeColor="text1"/>
          <w:sz w:val="32"/>
          <w:szCs w:val="32"/>
        </w:rPr>
        <w:t>Seeking significance</w:t>
      </w:r>
      <w:r w:rsidR="00815A63" w:rsidRPr="0006683C">
        <w:rPr>
          <w:color w:val="000000" w:themeColor="text1"/>
          <w:sz w:val="32"/>
          <w:szCs w:val="32"/>
        </w:rPr>
        <w:t xml:space="preserve"> </w:t>
      </w:r>
      <w:r w:rsidR="008C295B" w:rsidRPr="0006683C">
        <w:rPr>
          <w:color w:val="000000" w:themeColor="text1"/>
          <w:sz w:val="32"/>
          <w:szCs w:val="32"/>
        </w:rPr>
        <w:t xml:space="preserve">and identifying </w:t>
      </w:r>
      <w:r w:rsidR="009E6607" w:rsidRPr="0006683C">
        <w:rPr>
          <w:color w:val="000000" w:themeColor="text1"/>
          <w:sz w:val="32"/>
          <w:szCs w:val="32"/>
        </w:rPr>
        <w:t>partnerships outside of the arts</w:t>
      </w:r>
    </w:p>
    <w:p w14:paraId="11FE4774" w14:textId="4DAB8EB7" w:rsidR="00B06FF4" w:rsidRPr="0006683C" w:rsidRDefault="00B06FF4" w:rsidP="00B06FF4">
      <w:pPr>
        <w:pStyle w:val="ListParagraph"/>
        <w:numPr>
          <w:ilvl w:val="0"/>
          <w:numId w:val="40"/>
        </w:numPr>
        <w:rPr>
          <w:color w:val="000000" w:themeColor="text1"/>
          <w:sz w:val="32"/>
          <w:szCs w:val="32"/>
        </w:rPr>
      </w:pPr>
      <w:r w:rsidRPr="0006683C">
        <w:rPr>
          <w:color w:val="000000" w:themeColor="text1"/>
          <w:sz w:val="32"/>
          <w:szCs w:val="32"/>
        </w:rPr>
        <w:t xml:space="preserve">Generating </w:t>
      </w:r>
      <w:r w:rsidR="009E6607" w:rsidRPr="0006683C">
        <w:rPr>
          <w:color w:val="000000" w:themeColor="text1"/>
          <w:sz w:val="32"/>
          <w:szCs w:val="32"/>
        </w:rPr>
        <w:t>interest, profile and recognition for Extant outside of the arts</w:t>
      </w:r>
    </w:p>
    <w:p w14:paraId="41E48C30" w14:textId="77777777" w:rsidR="00B06FF4" w:rsidRPr="0006683C" w:rsidRDefault="00B06FF4" w:rsidP="00B06FF4">
      <w:pPr>
        <w:pStyle w:val="ListParagraph"/>
        <w:numPr>
          <w:ilvl w:val="0"/>
          <w:numId w:val="40"/>
        </w:numPr>
        <w:rPr>
          <w:sz w:val="32"/>
          <w:szCs w:val="32"/>
        </w:rPr>
      </w:pPr>
      <w:r w:rsidRPr="0006683C">
        <w:rPr>
          <w:sz w:val="32"/>
          <w:szCs w:val="32"/>
        </w:rPr>
        <w:t xml:space="preserve">Documenting, reflecting and sharing learning </w:t>
      </w:r>
    </w:p>
    <w:p w14:paraId="77E2F2F6" w14:textId="1F21A552" w:rsidR="00B06FF4" w:rsidRPr="0006683C" w:rsidRDefault="00B06FF4" w:rsidP="00B06FF4">
      <w:pPr>
        <w:rPr>
          <w:sz w:val="32"/>
          <w:szCs w:val="32"/>
        </w:rPr>
      </w:pPr>
      <w:r w:rsidRPr="0006683C">
        <w:rPr>
          <w:sz w:val="32"/>
          <w:szCs w:val="32"/>
        </w:rPr>
        <w:br/>
        <w:t xml:space="preserve">Some of our key issues now are the hierarchy of access (as visual impairment is often at the bottom and ignored), </w:t>
      </w:r>
      <w:r w:rsidR="00816DE6" w:rsidRPr="0006683C">
        <w:rPr>
          <w:sz w:val="32"/>
          <w:szCs w:val="32"/>
        </w:rPr>
        <w:t xml:space="preserve">how to care for and nurture </w:t>
      </w:r>
      <w:r w:rsidRPr="0006683C">
        <w:rPr>
          <w:sz w:val="32"/>
          <w:szCs w:val="32"/>
        </w:rPr>
        <w:t>innovative models of leadership and governance, the tension between AI and climate responsibility, the inaccessibility of archives, what does the future of audio description look like?</w:t>
      </w:r>
      <w:r w:rsidRPr="0006683C">
        <w:rPr>
          <w:sz w:val="32"/>
          <w:szCs w:val="32"/>
        </w:rPr>
        <w:br/>
      </w:r>
    </w:p>
    <w:p w14:paraId="3278AC7C" w14:textId="20E5AAE2" w:rsidR="00256C84" w:rsidRPr="00DF12AC" w:rsidRDefault="00256C84" w:rsidP="00584B48">
      <w:pPr>
        <w:pStyle w:val="Heading2"/>
        <w:rPr>
          <w:sz w:val="40"/>
          <w:szCs w:val="40"/>
        </w:rPr>
      </w:pPr>
      <w:bookmarkStart w:id="12" w:name="_Toc232670586"/>
      <w:r w:rsidRPr="00DF12AC">
        <w:rPr>
          <w:sz w:val="40"/>
          <w:szCs w:val="40"/>
        </w:rPr>
        <w:lastRenderedPageBreak/>
        <w:t>Essential Knowledge and Interests</w:t>
      </w:r>
      <w:bookmarkEnd w:id="12"/>
    </w:p>
    <w:p w14:paraId="0A2B69C2" w14:textId="77777777" w:rsidR="007E7017" w:rsidRPr="00967C3F" w:rsidRDefault="007E7017" w:rsidP="007E7017"/>
    <w:p w14:paraId="5A7DD109" w14:textId="6D370D0E" w:rsidR="00256C84" w:rsidRPr="00DF12AC" w:rsidRDefault="00256C84" w:rsidP="00256C84">
      <w:pPr>
        <w:rPr>
          <w:sz w:val="32"/>
          <w:szCs w:val="32"/>
        </w:rPr>
      </w:pPr>
      <w:r w:rsidRPr="00DF12AC">
        <w:rPr>
          <w:sz w:val="32"/>
          <w:szCs w:val="32"/>
        </w:rPr>
        <w:t xml:space="preserve">1) </w:t>
      </w:r>
      <w:r w:rsidR="009406AA" w:rsidRPr="00DF12AC">
        <w:rPr>
          <w:sz w:val="32"/>
          <w:szCs w:val="32"/>
        </w:rPr>
        <w:t>Thought l</w:t>
      </w:r>
      <w:r w:rsidRPr="00DF12AC">
        <w:rPr>
          <w:sz w:val="32"/>
          <w:szCs w:val="32"/>
        </w:rPr>
        <w:t xml:space="preserve">eadership, </w:t>
      </w:r>
      <w:r w:rsidR="009406AA" w:rsidRPr="00DF12AC">
        <w:rPr>
          <w:sz w:val="32"/>
          <w:szCs w:val="32"/>
        </w:rPr>
        <w:t>curiosity</w:t>
      </w:r>
      <w:r w:rsidR="00281E42" w:rsidRPr="00DF12AC">
        <w:rPr>
          <w:sz w:val="32"/>
          <w:szCs w:val="32"/>
        </w:rPr>
        <w:t xml:space="preserve"> and </w:t>
      </w:r>
      <w:r w:rsidR="009406AA" w:rsidRPr="00DF12AC">
        <w:rPr>
          <w:sz w:val="32"/>
          <w:szCs w:val="32"/>
        </w:rPr>
        <w:t xml:space="preserve">the ability to communicate well </w:t>
      </w:r>
      <w:r w:rsidR="00281E42" w:rsidRPr="00DF12AC">
        <w:rPr>
          <w:sz w:val="32"/>
          <w:szCs w:val="32"/>
        </w:rPr>
        <w:t>in person and in writing</w:t>
      </w:r>
    </w:p>
    <w:p w14:paraId="27C924C2" w14:textId="053DB5E6" w:rsidR="00256C84" w:rsidRPr="00DF12AC" w:rsidRDefault="00256C84" w:rsidP="00967C3F">
      <w:pPr>
        <w:pStyle w:val="CommentText"/>
        <w:rPr>
          <w:sz w:val="32"/>
          <w:szCs w:val="32"/>
        </w:rPr>
      </w:pPr>
      <w:r w:rsidRPr="00DF12AC">
        <w:rPr>
          <w:sz w:val="32"/>
          <w:szCs w:val="32"/>
        </w:rPr>
        <w:t>2) Knowledge</w:t>
      </w:r>
      <w:r w:rsidR="00BF2249" w:rsidRPr="00DF12AC">
        <w:rPr>
          <w:sz w:val="32"/>
          <w:szCs w:val="32"/>
        </w:rPr>
        <w:t xml:space="preserve">, </w:t>
      </w:r>
      <w:r w:rsidRPr="00DF12AC">
        <w:rPr>
          <w:sz w:val="32"/>
          <w:szCs w:val="32"/>
        </w:rPr>
        <w:t xml:space="preserve">understanding </w:t>
      </w:r>
      <w:r w:rsidR="00BF2249" w:rsidRPr="00DF12AC">
        <w:rPr>
          <w:sz w:val="32"/>
          <w:szCs w:val="32"/>
        </w:rPr>
        <w:t xml:space="preserve">and experience </w:t>
      </w:r>
      <w:r w:rsidRPr="00DF12AC">
        <w:rPr>
          <w:sz w:val="32"/>
          <w:szCs w:val="32"/>
        </w:rPr>
        <w:t xml:space="preserve">of </w:t>
      </w:r>
      <w:r w:rsidR="00281E42" w:rsidRPr="00DF12AC">
        <w:rPr>
          <w:sz w:val="32"/>
          <w:szCs w:val="32"/>
        </w:rPr>
        <w:t xml:space="preserve">at least </w:t>
      </w:r>
      <w:r w:rsidR="00651904" w:rsidRPr="00DF12AC">
        <w:rPr>
          <w:sz w:val="32"/>
          <w:szCs w:val="32"/>
        </w:rPr>
        <w:t xml:space="preserve">one or </w:t>
      </w:r>
      <w:r w:rsidR="00BF2249" w:rsidRPr="00DF12AC">
        <w:rPr>
          <w:sz w:val="32"/>
          <w:szCs w:val="32"/>
        </w:rPr>
        <w:t>two industries</w:t>
      </w:r>
      <w:r w:rsidR="00967C3F" w:rsidRPr="00DF12AC">
        <w:rPr>
          <w:sz w:val="32"/>
          <w:szCs w:val="32"/>
        </w:rPr>
        <w:t xml:space="preserve"> </w:t>
      </w:r>
      <w:r w:rsidR="00BF2249" w:rsidRPr="00DF12AC">
        <w:rPr>
          <w:sz w:val="32"/>
          <w:szCs w:val="32"/>
        </w:rPr>
        <w:t>outside of the arts</w:t>
      </w:r>
      <w:r w:rsidRPr="00DF12AC">
        <w:rPr>
          <w:sz w:val="32"/>
          <w:szCs w:val="32"/>
        </w:rPr>
        <w:t xml:space="preserve">. </w:t>
      </w:r>
    </w:p>
    <w:p w14:paraId="6A93DBD3" w14:textId="05DC0190" w:rsidR="00256C84" w:rsidRPr="00DF12AC" w:rsidRDefault="00256C84" w:rsidP="00256C84">
      <w:pPr>
        <w:rPr>
          <w:sz w:val="32"/>
          <w:szCs w:val="32"/>
        </w:rPr>
      </w:pPr>
      <w:r w:rsidRPr="00DF12AC">
        <w:rPr>
          <w:sz w:val="32"/>
          <w:szCs w:val="32"/>
        </w:rPr>
        <w:t>3)</w:t>
      </w:r>
      <w:r w:rsidR="00967C3F" w:rsidRPr="00DF12AC">
        <w:rPr>
          <w:sz w:val="32"/>
          <w:szCs w:val="32"/>
        </w:rPr>
        <w:t xml:space="preserve"> </w:t>
      </w:r>
      <w:r w:rsidR="00B62B25" w:rsidRPr="00DF12AC">
        <w:rPr>
          <w:color w:val="000000" w:themeColor="text1"/>
          <w:sz w:val="32"/>
          <w:szCs w:val="32"/>
        </w:rPr>
        <w:t>Lived experience of visual impairment and an understanding of access issues affecting visually impaired and other disabled people.</w:t>
      </w:r>
      <w:r w:rsidR="005252DA" w:rsidRPr="00DF12AC">
        <w:rPr>
          <w:sz w:val="32"/>
          <w:szCs w:val="32"/>
        </w:rPr>
        <w:t xml:space="preserve"> </w:t>
      </w:r>
    </w:p>
    <w:p w14:paraId="14661A50" w14:textId="6DEE5CF2" w:rsidR="008076DE" w:rsidRPr="00DF12AC" w:rsidRDefault="00256C84" w:rsidP="008076DE">
      <w:pPr>
        <w:pStyle w:val="CommentText"/>
        <w:rPr>
          <w:sz w:val="32"/>
          <w:szCs w:val="32"/>
        </w:rPr>
      </w:pPr>
      <w:r w:rsidRPr="00DF12AC">
        <w:rPr>
          <w:sz w:val="32"/>
          <w:szCs w:val="32"/>
        </w:rPr>
        <w:t xml:space="preserve">4) An existing interest in radical and inclusive </w:t>
      </w:r>
      <w:r w:rsidR="00B862AA" w:rsidRPr="00DF12AC">
        <w:rPr>
          <w:sz w:val="32"/>
          <w:szCs w:val="32"/>
        </w:rPr>
        <w:t xml:space="preserve">disability </w:t>
      </w:r>
      <w:r w:rsidRPr="00DF12AC">
        <w:rPr>
          <w:sz w:val="32"/>
          <w:szCs w:val="32"/>
        </w:rPr>
        <w:t xml:space="preserve">practice in the UK </w:t>
      </w:r>
    </w:p>
    <w:p w14:paraId="45651414" w14:textId="2C0C1919" w:rsidR="00256C84" w:rsidRPr="00DF12AC" w:rsidRDefault="005252DA" w:rsidP="00256C84">
      <w:pPr>
        <w:rPr>
          <w:sz w:val="32"/>
          <w:szCs w:val="32"/>
        </w:rPr>
      </w:pPr>
      <w:r w:rsidRPr="00DF12AC">
        <w:rPr>
          <w:sz w:val="32"/>
          <w:szCs w:val="32"/>
        </w:rPr>
        <w:t xml:space="preserve"> </w:t>
      </w:r>
    </w:p>
    <w:p w14:paraId="51C028B8" w14:textId="07851D91" w:rsidR="00256C84" w:rsidRPr="00DF12AC" w:rsidRDefault="00256C84" w:rsidP="00CB1F83">
      <w:pPr>
        <w:pStyle w:val="Heading2"/>
        <w:rPr>
          <w:color w:val="EE0000"/>
          <w:sz w:val="40"/>
          <w:szCs w:val="40"/>
        </w:rPr>
      </w:pPr>
      <w:r w:rsidRPr="00DF12AC">
        <w:rPr>
          <w:sz w:val="40"/>
          <w:szCs w:val="40"/>
        </w:rPr>
        <w:br/>
      </w:r>
      <w:bookmarkStart w:id="13" w:name="_Toc232670587"/>
      <w:r w:rsidRPr="00DF12AC">
        <w:rPr>
          <w:sz w:val="40"/>
          <w:szCs w:val="40"/>
        </w:rPr>
        <w:t>Experience</w:t>
      </w:r>
      <w:bookmarkEnd w:id="13"/>
      <w:r w:rsidR="008076DE" w:rsidRPr="00DF12AC">
        <w:rPr>
          <w:sz w:val="40"/>
          <w:szCs w:val="40"/>
        </w:rPr>
        <w:t xml:space="preserve"> </w:t>
      </w:r>
    </w:p>
    <w:p w14:paraId="6A74F39F" w14:textId="77777777" w:rsidR="008076DE" w:rsidRPr="00DF12AC" w:rsidRDefault="008076DE" w:rsidP="008076DE">
      <w:pPr>
        <w:rPr>
          <w:sz w:val="32"/>
          <w:szCs w:val="32"/>
        </w:rPr>
      </w:pPr>
    </w:p>
    <w:p w14:paraId="318A23C2" w14:textId="77777777" w:rsidR="00C63F3F" w:rsidRPr="00DF12AC" w:rsidRDefault="00B07B01" w:rsidP="00B07B01">
      <w:pPr>
        <w:rPr>
          <w:sz w:val="32"/>
          <w:szCs w:val="32"/>
        </w:rPr>
      </w:pPr>
      <w:r w:rsidRPr="00DF12AC">
        <w:rPr>
          <w:color w:val="000000" w:themeColor="text1"/>
          <w:sz w:val="32"/>
          <w:szCs w:val="32"/>
        </w:rPr>
        <w:t xml:space="preserve">1) </w:t>
      </w:r>
      <w:r w:rsidR="00850809" w:rsidRPr="00DF12AC">
        <w:rPr>
          <w:color w:val="000000" w:themeColor="text1"/>
          <w:sz w:val="32"/>
          <w:szCs w:val="32"/>
        </w:rPr>
        <w:t>E</w:t>
      </w:r>
      <w:r w:rsidR="00256C84" w:rsidRPr="00DF12AC">
        <w:rPr>
          <w:color w:val="000000" w:themeColor="text1"/>
          <w:sz w:val="32"/>
          <w:szCs w:val="32"/>
        </w:rPr>
        <w:t xml:space="preserve">xperience </w:t>
      </w:r>
      <w:r w:rsidR="00256C84" w:rsidRPr="00DF12AC">
        <w:rPr>
          <w:sz w:val="32"/>
          <w:szCs w:val="32"/>
        </w:rPr>
        <w:t>of</w:t>
      </w:r>
      <w:r w:rsidR="005F6BB9" w:rsidRPr="00DF12AC">
        <w:rPr>
          <w:sz w:val="32"/>
          <w:szCs w:val="32"/>
        </w:rPr>
        <w:t xml:space="preserve"> </w:t>
      </w:r>
      <w:r w:rsidR="001577DD" w:rsidRPr="00DF12AC">
        <w:rPr>
          <w:sz w:val="32"/>
          <w:szCs w:val="32"/>
        </w:rPr>
        <w:t>leading</w:t>
      </w:r>
      <w:r w:rsidR="001A709C" w:rsidRPr="00DF12AC">
        <w:rPr>
          <w:sz w:val="32"/>
          <w:szCs w:val="32"/>
        </w:rPr>
        <w:t xml:space="preserve"> </w:t>
      </w:r>
      <w:r w:rsidR="005F6BB9" w:rsidRPr="00DF12AC">
        <w:rPr>
          <w:sz w:val="32"/>
          <w:szCs w:val="32"/>
        </w:rPr>
        <w:t xml:space="preserve">organisational change </w:t>
      </w:r>
      <w:r w:rsidR="001A709C" w:rsidRPr="00DF12AC">
        <w:rPr>
          <w:sz w:val="32"/>
          <w:szCs w:val="32"/>
        </w:rPr>
        <w:t xml:space="preserve"> </w:t>
      </w:r>
    </w:p>
    <w:p w14:paraId="15C4F8A2" w14:textId="7C3395B1" w:rsidR="00055D17" w:rsidRPr="00DF12AC" w:rsidRDefault="00C63F3F" w:rsidP="00B07B01">
      <w:pPr>
        <w:rPr>
          <w:sz w:val="32"/>
          <w:szCs w:val="32"/>
        </w:rPr>
      </w:pPr>
      <w:r w:rsidRPr="00DF12AC">
        <w:rPr>
          <w:color w:val="000000" w:themeColor="text1"/>
          <w:sz w:val="32"/>
          <w:szCs w:val="32"/>
        </w:rPr>
        <w:t xml:space="preserve">2) </w:t>
      </w:r>
      <w:r w:rsidR="001A709C" w:rsidRPr="00DF12AC">
        <w:rPr>
          <w:sz w:val="32"/>
          <w:szCs w:val="32"/>
        </w:rPr>
        <w:t xml:space="preserve">Experience </w:t>
      </w:r>
      <w:r w:rsidR="00862A43" w:rsidRPr="00DF12AC">
        <w:rPr>
          <w:sz w:val="32"/>
          <w:szCs w:val="32"/>
        </w:rPr>
        <w:t>of evidence</w:t>
      </w:r>
      <w:r w:rsidR="001A709C" w:rsidRPr="00DF12AC">
        <w:rPr>
          <w:sz w:val="32"/>
          <w:szCs w:val="32"/>
        </w:rPr>
        <w:t>-based decision</w:t>
      </w:r>
      <w:r w:rsidR="0052314F" w:rsidRPr="00DF12AC">
        <w:rPr>
          <w:sz w:val="32"/>
          <w:szCs w:val="32"/>
        </w:rPr>
        <w:t xml:space="preserve">-making </w:t>
      </w:r>
      <w:r w:rsidR="001A709C" w:rsidRPr="00DF12AC">
        <w:rPr>
          <w:sz w:val="32"/>
          <w:szCs w:val="32"/>
        </w:rPr>
        <w:t xml:space="preserve">using </w:t>
      </w:r>
      <w:r w:rsidR="005F6BB9" w:rsidRPr="00DF12AC">
        <w:rPr>
          <w:sz w:val="32"/>
          <w:szCs w:val="32"/>
        </w:rPr>
        <w:t xml:space="preserve">data and </w:t>
      </w:r>
      <w:r w:rsidR="00506DA2" w:rsidRPr="00DF12AC">
        <w:rPr>
          <w:sz w:val="32"/>
          <w:szCs w:val="32"/>
        </w:rPr>
        <w:t>lived experience</w:t>
      </w:r>
      <w:r w:rsidR="00256C84" w:rsidRPr="00DF12AC">
        <w:rPr>
          <w:sz w:val="32"/>
          <w:szCs w:val="32"/>
        </w:rPr>
        <w:t xml:space="preserve">. </w:t>
      </w:r>
    </w:p>
    <w:p w14:paraId="5DEF7320" w14:textId="38CFE68A" w:rsidR="00256C84" w:rsidRPr="00DF12AC" w:rsidRDefault="00C63F3F" w:rsidP="00055D17">
      <w:pPr>
        <w:rPr>
          <w:sz w:val="32"/>
          <w:szCs w:val="32"/>
        </w:rPr>
      </w:pPr>
      <w:r w:rsidRPr="00DF12AC">
        <w:rPr>
          <w:sz w:val="32"/>
          <w:szCs w:val="32"/>
        </w:rPr>
        <w:t>3</w:t>
      </w:r>
      <w:r w:rsidR="00055D17" w:rsidRPr="00DF12AC">
        <w:rPr>
          <w:sz w:val="32"/>
          <w:szCs w:val="32"/>
        </w:rPr>
        <w:t>)</w:t>
      </w:r>
      <w:r w:rsidR="00256C84" w:rsidRPr="00DF12AC">
        <w:rPr>
          <w:sz w:val="32"/>
          <w:szCs w:val="32"/>
        </w:rPr>
        <w:t xml:space="preserve"> Experience of </w:t>
      </w:r>
      <w:r w:rsidR="00CE6F6F" w:rsidRPr="00DF12AC">
        <w:rPr>
          <w:sz w:val="32"/>
          <w:szCs w:val="32"/>
        </w:rPr>
        <w:t>attracting, recruiting</w:t>
      </w:r>
      <w:r w:rsidR="00256C84" w:rsidRPr="00DF12AC">
        <w:rPr>
          <w:sz w:val="32"/>
          <w:szCs w:val="32"/>
        </w:rPr>
        <w:t xml:space="preserve"> and </w:t>
      </w:r>
      <w:r w:rsidR="00CE6F6F" w:rsidRPr="00DF12AC">
        <w:rPr>
          <w:sz w:val="32"/>
          <w:szCs w:val="32"/>
        </w:rPr>
        <w:t>securing</w:t>
      </w:r>
      <w:r w:rsidR="00256C84" w:rsidRPr="00DF12AC">
        <w:rPr>
          <w:sz w:val="32"/>
          <w:szCs w:val="32"/>
        </w:rPr>
        <w:t xml:space="preserve"> </w:t>
      </w:r>
      <w:r w:rsidR="00CE6F6F" w:rsidRPr="00DF12AC">
        <w:rPr>
          <w:sz w:val="32"/>
          <w:szCs w:val="32"/>
        </w:rPr>
        <w:t xml:space="preserve">new </w:t>
      </w:r>
      <w:r w:rsidR="00256C84" w:rsidRPr="00DF12AC">
        <w:rPr>
          <w:sz w:val="32"/>
          <w:szCs w:val="32"/>
        </w:rPr>
        <w:t>partner</w:t>
      </w:r>
      <w:r w:rsidR="00D610AD" w:rsidRPr="00DF12AC">
        <w:rPr>
          <w:sz w:val="32"/>
          <w:szCs w:val="32"/>
        </w:rPr>
        <w:t xml:space="preserve">s, </w:t>
      </w:r>
      <w:r w:rsidR="00157F31" w:rsidRPr="00DF12AC">
        <w:rPr>
          <w:sz w:val="32"/>
          <w:szCs w:val="32"/>
        </w:rPr>
        <w:t>relationships and investment</w:t>
      </w:r>
      <w:r w:rsidR="00506DA2" w:rsidRPr="00DF12AC">
        <w:rPr>
          <w:sz w:val="32"/>
          <w:szCs w:val="32"/>
        </w:rPr>
        <w:t xml:space="preserve"> outside of </w:t>
      </w:r>
      <w:r w:rsidR="0052314F" w:rsidRPr="00DF12AC">
        <w:rPr>
          <w:color w:val="000000" w:themeColor="text1"/>
          <w:sz w:val="32"/>
          <w:szCs w:val="32"/>
        </w:rPr>
        <w:t xml:space="preserve">the arts sector. </w:t>
      </w:r>
    </w:p>
    <w:p w14:paraId="662454EF" w14:textId="69361715" w:rsidR="00256C84" w:rsidRPr="00DF12AC" w:rsidRDefault="00680E04" w:rsidP="00256C84">
      <w:pPr>
        <w:rPr>
          <w:sz w:val="32"/>
          <w:szCs w:val="32"/>
        </w:rPr>
      </w:pPr>
      <w:r w:rsidRPr="00DF12AC">
        <w:rPr>
          <w:sz w:val="32"/>
          <w:szCs w:val="32"/>
        </w:rPr>
        <w:t>4</w:t>
      </w:r>
      <w:r w:rsidR="00256C84" w:rsidRPr="00DF12AC">
        <w:rPr>
          <w:sz w:val="32"/>
          <w:szCs w:val="32"/>
        </w:rPr>
        <w:t xml:space="preserve">) </w:t>
      </w:r>
      <w:r w:rsidRPr="00DF12AC">
        <w:rPr>
          <w:sz w:val="32"/>
          <w:szCs w:val="32"/>
        </w:rPr>
        <w:t>Experience of raising the profile of organisations</w:t>
      </w:r>
    </w:p>
    <w:p w14:paraId="1ADB3D80" w14:textId="4CFC8FBB" w:rsidR="00256C84" w:rsidRPr="00DF12AC" w:rsidRDefault="00256C84" w:rsidP="00CB1F83">
      <w:pPr>
        <w:pStyle w:val="Heading2"/>
        <w:rPr>
          <w:color w:val="EE0000"/>
          <w:sz w:val="40"/>
          <w:szCs w:val="40"/>
        </w:rPr>
      </w:pPr>
      <w:r w:rsidRPr="00DF12AC">
        <w:rPr>
          <w:sz w:val="40"/>
          <w:szCs w:val="40"/>
        </w:rPr>
        <w:br/>
      </w:r>
      <w:bookmarkStart w:id="14" w:name="_Toc232670588"/>
      <w:r w:rsidRPr="00DF12AC">
        <w:rPr>
          <w:sz w:val="40"/>
          <w:szCs w:val="40"/>
        </w:rPr>
        <w:t>Skills</w:t>
      </w:r>
      <w:r w:rsidR="00821A84" w:rsidRPr="00DF12AC">
        <w:rPr>
          <w:sz w:val="40"/>
          <w:szCs w:val="40"/>
        </w:rPr>
        <w:t>, Abilities</w:t>
      </w:r>
      <w:r w:rsidR="008F566C" w:rsidRPr="00DF12AC">
        <w:rPr>
          <w:sz w:val="40"/>
          <w:szCs w:val="40"/>
        </w:rPr>
        <w:t xml:space="preserve"> and </w:t>
      </w:r>
      <w:r w:rsidR="003D132B" w:rsidRPr="00DF12AC">
        <w:rPr>
          <w:sz w:val="40"/>
          <w:szCs w:val="40"/>
        </w:rPr>
        <w:t>P</w:t>
      </w:r>
      <w:r w:rsidR="008F566C" w:rsidRPr="00DF12AC">
        <w:rPr>
          <w:sz w:val="40"/>
          <w:szCs w:val="40"/>
        </w:rPr>
        <w:t xml:space="preserve">ersonal </w:t>
      </w:r>
      <w:r w:rsidR="003D132B" w:rsidRPr="00DF12AC">
        <w:rPr>
          <w:sz w:val="40"/>
          <w:szCs w:val="40"/>
        </w:rPr>
        <w:t>Q</w:t>
      </w:r>
      <w:r w:rsidR="008F566C" w:rsidRPr="00DF12AC">
        <w:rPr>
          <w:sz w:val="40"/>
          <w:szCs w:val="40"/>
        </w:rPr>
        <w:t>ualities</w:t>
      </w:r>
      <w:bookmarkEnd w:id="14"/>
    </w:p>
    <w:p w14:paraId="32283266" w14:textId="77777777" w:rsidR="00D14B1D" w:rsidRPr="00D14B1D" w:rsidRDefault="00D14B1D" w:rsidP="00D14B1D">
      <w:pPr>
        <w:rPr>
          <w:color w:val="EE0000"/>
        </w:rPr>
      </w:pPr>
    </w:p>
    <w:p w14:paraId="67D327D2" w14:textId="77777777" w:rsidR="00256C84" w:rsidRPr="00DF12AC" w:rsidRDefault="00256C84" w:rsidP="00256C84">
      <w:pPr>
        <w:rPr>
          <w:sz w:val="32"/>
          <w:szCs w:val="32"/>
        </w:rPr>
      </w:pPr>
      <w:r w:rsidRPr="00DF12AC">
        <w:rPr>
          <w:sz w:val="32"/>
          <w:szCs w:val="32"/>
        </w:rPr>
        <w:t>1) A flexible, open approach and the ability to work collaboratively as part of a small team.</w:t>
      </w:r>
    </w:p>
    <w:p w14:paraId="2AAB98B4" w14:textId="62D4C785" w:rsidR="00256C84" w:rsidRPr="00DF12AC" w:rsidRDefault="00256C84" w:rsidP="00256C84">
      <w:pPr>
        <w:rPr>
          <w:sz w:val="32"/>
          <w:szCs w:val="32"/>
        </w:rPr>
      </w:pPr>
      <w:r w:rsidRPr="00DF12AC">
        <w:rPr>
          <w:sz w:val="32"/>
          <w:szCs w:val="32"/>
        </w:rPr>
        <w:t>2) Strong ability to motivate and develop staff and support them to achieve their potential.</w:t>
      </w:r>
    </w:p>
    <w:p w14:paraId="140DFD12" w14:textId="7B9044F0" w:rsidR="00256C84" w:rsidRPr="00DF12AC" w:rsidRDefault="00256C84" w:rsidP="00256C84">
      <w:pPr>
        <w:rPr>
          <w:sz w:val="32"/>
          <w:szCs w:val="32"/>
        </w:rPr>
      </w:pPr>
      <w:r w:rsidRPr="00DF12AC">
        <w:rPr>
          <w:sz w:val="32"/>
          <w:szCs w:val="32"/>
        </w:rPr>
        <w:lastRenderedPageBreak/>
        <w:t xml:space="preserve">3) Excellent organisational skills, with the ability to juggle competing priorities and maintain </w:t>
      </w:r>
      <w:r w:rsidRPr="00DF12AC">
        <w:rPr>
          <w:color w:val="000000" w:themeColor="text1"/>
          <w:sz w:val="32"/>
          <w:szCs w:val="32"/>
        </w:rPr>
        <w:t xml:space="preserve">good </w:t>
      </w:r>
      <w:r w:rsidR="0052314F" w:rsidRPr="00DF12AC">
        <w:rPr>
          <w:color w:val="000000" w:themeColor="text1"/>
          <w:sz w:val="32"/>
          <w:szCs w:val="32"/>
        </w:rPr>
        <w:t xml:space="preserve">attention to detail </w:t>
      </w:r>
      <w:r w:rsidRPr="00DF12AC">
        <w:rPr>
          <w:sz w:val="32"/>
          <w:szCs w:val="32"/>
        </w:rPr>
        <w:t>including under pressure.</w:t>
      </w:r>
    </w:p>
    <w:p w14:paraId="77B2608C" w14:textId="77777777" w:rsidR="00256C84" w:rsidRPr="00DF12AC" w:rsidRDefault="00256C84" w:rsidP="00256C84">
      <w:pPr>
        <w:rPr>
          <w:sz w:val="32"/>
          <w:szCs w:val="32"/>
        </w:rPr>
      </w:pPr>
      <w:r w:rsidRPr="00DF12AC">
        <w:rPr>
          <w:sz w:val="32"/>
          <w:szCs w:val="32"/>
        </w:rPr>
        <w:t>4) Strong relationship-building skills with good oral and written communication.</w:t>
      </w:r>
    </w:p>
    <w:p w14:paraId="112EBFDE" w14:textId="77777777" w:rsidR="00256C84" w:rsidRPr="00DF12AC" w:rsidRDefault="00256C84" w:rsidP="00256C84">
      <w:pPr>
        <w:rPr>
          <w:sz w:val="32"/>
          <w:szCs w:val="32"/>
        </w:rPr>
      </w:pPr>
      <w:r w:rsidRPr="00DF12AC">
        <w:rPr>
          <w:sz w:val="32"/>
          <w:szCs w:val="32"/>
        </w:rPr>
        <w:t xml:space="preserve">5) A willingness to try new ways of working, self-awareness of own strengths and development areas and ability to reflect on and learn from what has gone well and less well. </w:t>
      </w:r>
    </w:p>
    <w:p w14:paraId="33B776C2" w14:textId="24C3810C" w:rsidR="0027119F" w:rsidRPr="00DF12AC" w:rsidRDefault="00256C84" w:rsidP="00256C84">
      <w:pPr>
        <w:rPr>
          <w:sz w:val="32"/>
          <w:szCs w:val="32"/>
        </w:rPr>
      </w:pPr>
      <w:r w:rsidRPr="00DF12AC">
        <w:rPr>
          <w:sz w:val="32"/>
          <w:szCs w:val="32"/>
        </w:rPr>
        <w:t xml:space="preserve">6) </w:t>
      </w:r>
      <w:r w:rsidR="00D46AC7" w:rsidRPr="00DF12AC">
        <w:rPr>
          <w:color w:val="000000" w:themeColor="text1"/>
          <w:sz w:val="32"/>
          <w:szCs w:val="32"/>
        </w:rPr>
        <w:t>Able to collaborate with the team, is inclusive and helps everyone feel they are part of one team.</w:t>
      </w:r>
      <w:r w:rsidR="00D30C67" w:rsidRPr="00DF12AC">
        <w:rPr>
          <w:sz w:val="32"/>
          <w:szCs w:val="32"/>
        </w:rPr>
        <w:br/>
      </w:r>
    </w:p>
    <w:p w14:paraId="72A17330" w14:textId="3A3D895C" w:rsidR="007E44D1" w:rsidRPr="00DF12AC" w:rsidRDefault="00D071CB" w:rsidP="00CB1F83">
      <w:pPr>
        <w:pStyle w:val="Heading2"/>
        <w:rPr>
          <w:sz w:val="40"/>
          <w:szCs w:val="40"/>
        </w:rPr>
      </w:pPr>
      <w:bookmarkStart w:id="15" w:name="_Toc232670589"/>
      <w:r w:rsidRPr="00DF12AC">
        <w:rPr>
          <w:sz w:val="40"/>
          <w:szCs w:val="40"/>
        </w:rPr>
        <w:t>Requirements For</w:t>
      </w:r>
      <w:r w:rsidR="00DD4980" w:rsidRPr="00DF12AC">
        <w:rPr>
          <w:sz w:val="40"/>
          <w:szCs w:val="40"/>
        </w:rPr>
        <w:t xml:space="preserve"> </w:t>
      </w:r>
      <w:r w:rsidR="00F810E6" w:rsidRPr="00DF12AC">
        <w:rPr>
          <w:sz w:val="40"/>
          <w:szCs w:val="40"/>
        </w:rPr>
        <w:t>A</w:t>
      </w:r>
      <w:r w:rsidR="00DD4980" w:rsidRPr="00DF12AC">
        <w:rPr>
          <w:sz w:val="40"/>
          <w:szCs w:val="40"/>
        </w:rPr>
        <w:t xml:space="preserve">ll </w:t>
      </w:r>
      <w:r w:rsidR="00F810E6" w:rsidRPr="00DF12AC">
        <w:rPr>
          <w:sz w:val="40"/>
          <w:szCs w:val="40"/>
        </w:rPr>
        <w:t>R</w:t>
      </w:r>
      <w:r w:rsidR="00DD4980" w:rsidRPr="00DF12AC">
        <w:rPr>
          <w:sz w:val="40"/>
          <w:szCs w:val="40"/>
        </w:rPr>
        <w:t>oles</w:t>
      </w:r>
      <w:r w:rsidR="007E44D1" w:rsidRPr="00DF12AC">
        <w:rPr>
          <w:sz w:val="40"/>
          <w:szCs w:val="40"/>
        </w:rPr>
        <w:t>:</w:t>
      </w:r>
      <w:bookmarkEnd w:id="15"/>
      <w:r w:rsidRPr="00DF12AC">
        <w:rPr>
          <w:sz w:val="40"/>
          <w:szCs w:val="40"/>
        </w:rPr>
        <w:t xml:space="preserve"> </w:t>
      </w:r>
    </w:p>
    <w:p w14:paraId="68334A9F" w14:textId="77777777" w:rsidR="00D071CB" w:rsidRDefault="00D071CB" w:rsidP="00D071CB"/>
    <w:p w14:paraId="44F18B39" w14:textId="7A13DDBA" w:rsidR="0010006D" w:rsidRPr="00533188" w:rsidRDefault="0010006D" w:rsidP="0010006D">
      <w:pPr>
        <w:rPr>
          <w:sz w:val="32"/>
          <w:szCs w:val="32"/>
        </w:rPr>
      </w:pPr>
      <w:r w:rsidRPr="00533188">
        <w:rPr>
          <w:sz w:val="32"/>
          <w:szCs w:val="32"/>
        </w:rPr>
        <w:t>Location: Extant, 2.06 Carlton Mansions, Brixton House, 385 Coldharbour Lane, London, SW9 8GL</w:t>
      </w:r>
    </w:p>
    <w:p w14:paraId="60058F09" w14:textId="0176E98B" w:rsidR="0010006D" w:rsidRPr="00533188" w:rsidRDefault="0010006D" w:rsidP="00BB2043">
      <w:pPr>
        <w:rPr>
          <w:sz w:val="32"/>
          <w:szCs w:val="32"/>
        </w:rPr>
      </w:pPr>
    </w:p>
    <w:p w14:paraId="36CCF44B" w14:textId="1D30AF25" w:rsidR="007E44D1" w:rsidRPr="00533188" w:rsidRDefault="007E44D1" w:rsidP="007E44D1">
      <w:pPr>
        <w:rPr>
          <w:sz w:val="32"/>
          <w:szCs w:val="32"/>
        </w:rPr>
      </w:pPr>
      <w:r w:rsidRPr="00533188">
        <w:rPr>
          <w:sz w:val="32"/>
          <w:szCs w:val="32"/>
        </w:rPr>
        <w:t xml:space="preserve">We support flexible working, but we expect you to work from our Brixton office </w:t>
      </w:r>
      <w:r w:rsidR="00AE478B" w:rsidRPr="00533188">
        <w:rPr>
          <w:sz w:val="32"/>
          <w:szCs w:val="32"/>
        </w:rPr>
        <w:t xml:space="preserve">(London) </w:t>
      </w:r>
      <w:r w:rsidRPr="00533188">
        <w:rPr>
          <w:sz w:val="32"/>
          <w:szCs w:val="32"/>
        </w:rPr>
        <w:t xml:space="preserve">at least one day </w:t>
      </w:r>
      <w:r w:rsidR="0010006D" w:rsidRPr="00533188">
        <w:rPr>
          <w:sz w:val="32"/>
          <w:szCs w:val="32"/>
        </w:rPr>
        <w:t xml:space="preserve">per two weeks, </w:t>
      </w:r>
      <w:r w:rsidRPr="00533188">
        <w:rPr>
          <w:sz w:val="32"/>
          <w:szCs w:val="32"/>
        </w:rPr>
        <w:t xml:space="preserve">to collaborate with the rest of </w:t>
      </w:r>
      <w:r w:rsidR="00F810E6" w:rsidRPr="00533188">
        <w:rPr>
          <w:sz w:val="32"/>
          <w:szCs w:val="32"/>
        </w:rPr>
        <w:t>the</w:t>
      </w:r>
      <w:r w:rsidRPr="00533188">
        <w:rPr>
          <w:sz w:val="32"/>
          <w:szCs w:val="32"/>
        </w:rPr>
        <w:t xml:space="preserve"> team.  </w:t>
      </w:r>
    </w:p>
    <w:p w14:paraId="6FC4C4D3" w14:textId="7F84642B" w:rsidR="007E44D1" w:rsidRPr="00533188" w:rsidRDefault="003D132B" w:rsidP="007E44D1">
      <w:pPr>
        <w:rPr>
          <w:sz w:val="32"/>
          <w:szCs w:val="32"/>
        </w:rPr>
      </w:pPr>
      <w:r w:rsidRPr="00533188">
        <w:rPr>
          <w:sz w:val="32"/>
          <w:szCs w:val="32"/>
        </w:rPr>
        <w:br/>
      </w:r>
      <w:r w:rsidR="007E44D1" w:rsidRPr="00533188">
        <w:rPr>
          <w:sz w:val="32"/>
          <w:szCs w:val="32"/>
        </w:rPr>
        <w:t xml:space="preserve">We recognise that The </w:t>
      </w:r>
      <w:r w:rsidR="00AE478B" w:rsidRPr="00533188">
        <w:rPr>
          <w:sz w:val="32"/>
          <w:szCs w:val="32"/>
        </w:rPr>
        <w:t xml:space="preserve">Extant </w:t>
      </w:r>
      <w:r w:rsidR="007E44D1" w:rsidRPr="00533188">
        <w:rPr>
          <w:sz w:val="32"/>
          <w:szCs w:val="32"/>
        </w:rPr>
        <w:t xml:space="preserve">Hive </w:t>
      </w:r>
      <w:r w:rsidR="00AE478B" w:rsidRPr="00533188">
        <w:rPr>
          <w:sz w:val="32"/>
          <w:szCs w:val="32"/>
        </w:rPr>
        <w:t xml:space="preserve">is a new structure and </w:t>
      </w:r>
      <w:r w:rsidR="007E44D1" w:rsidRPr="00533188">
        <w:rPr>
          <w:sz w:val="32"/>
          <w:szCs w:val="32"/>
        </w:rPr>
        <w:t>will need time at the start to work out and establish modes of agreement, discussion and</w:t>
      </w:r>
      <w:r w:rsidR="007E44D1" w:rsidRPr="00533188">
        <w:rPr>
          <w:color w:val="474747"/>
          <w:sz w:val="32"/>
          <w:szCs w:val="32"/>
          <w:shd w:val="clear" w:color="auto" w:fill="FFFFFF"/>
        </w:rPr>
        <w:t xml:space="preserve"> </w:t>
      </w:r>
      <w:r w:rsidR="00A65E1C" w:rsidRPr="00533188">
        <w:rPr>
          <w:sz w:val="32"/>
          <w:szCs w:val="32"/>
        </w:rPr>
        <w:t>reflection</w:t>
      </w:r>
      <w:r w:rsidR="00D071CB" w:rsidRPr="00533188">
        <w:rPr>
          <w:color w:val="000000" w:themeColor="text1"/>
          <w:sz w:val="32"/>
          <w:szCs w:val="32"/>
        </w:rPr>
        <w:t xml:space="preserve"> </w:t>
      </w:r>
      <w:r w:rsidR="007E44D1" w:rsidRPr="00533188">
        <w:rPr>
          <w:sz w:val="32"/>
          <w:szCs w:val="32"/>
        </w:rPr>
        <w:t>to establish a sense of inter-relatedness at its core</w:t>
      </w:r>
      <w:r w:rsidR="00A65E1C" w:rsidRPr="00533188">
        <w:rPr>
          <w:sz w:val="32"/>
          <w:szCs w:val="32"/>
        </w:rPr>
        <w:t>. T</w:t>
      </w:r>
      <w:r w:rsidR="007E44D1" w:rsidRPr="00533188">
        <w:rPr>
          <w:sz w:val="32"/>
          <w:szCs w:val="32"/>
        </w:rPr>
        <w:t>his time will be built into a full and robust collaborative induction</w:t>
      </w:r>
      <w:r w:rsidR="00FD0748" w:rsidRPr="00533188">
        <w:rPr>
          <w:sz w:val="32"/>
          <w:szCs w:val="32"/>
        </w:rPr>
        <w:t xml:space="preserve"> from </w:t>
      </w:r>
      <w:r w:rsidR="00A5098C" w:rsidRPr="00533188">
        <w:rPr>
          <w:sz w:val="32"/>
          <w:szCs w:val="32"/>
        </w:rPr>
        <w:t>October 2026</w:t>
      </w:r>
      <w:r w:rsidR="00FD0748" w:rsidRPr="00533188">
        <w:rPr>
          <w:sz w:val="32"/>
          <w:szCs w:val="32"/>
        </w:rPr>
        <w:t>-March 2027</w:t>
      </w:r>
      <w:r w:rsidR="007E44D1" w:rsidRPr="00533188">
        <w:rPr>
          <w:sz w:val="32"/>
          <w:szCs w:val="32"/>
        </w:rPr>
        <w:t>.</w:t>
      </w:r>
    </w:p>
    <w:p w14:paraId="670DF357" w14:textId="77777777" w:rsidR="00C50E56" w:rsidRPr="00533188" w:rsidRDefault="00C50E56" w:rsidP="007E44D1">
      <w:pPr>
        <w:rPr>
          <w:sz w:val="32"/>
          <w:szCs w:val="32"/>
        </w:rPr>
      </w:pPr>
    </w:p>
    <w:p w14:paraId="530755BE" w14:textId="117175F3" w:rsidR="00C50E56" w:rsidRPr="00533188" w:rsidRDefault="00C50E56" w:rsidP="007E44D1">
      <w:pPr>
        <w:rPr>
          <w:sz w:val="32"/>
          <w:szCs w:val="32"/>
        </w:rPr>
      </w:pPr>
      <w:r w:rsidRPr="00533188">
        <w:rPr>
          <w:color w:val="000000" w:themeColor="text1"/>
          <w:sz w:val="32"/>
          <w:szCs w:val="32"/>
        </w:rPr>
        <w:t xml:space="preserve">Whilst each member of The Extant Hive will have a formal line management relationship with one of the co-chairs, we want them to create a mutual peer management and pastoral support system that ensures </w:t>
      </w:r>
      <w:r w:rsidR="006D344D" w:rsidRPr="00533188">
        <w:rPr>
          <w:color w:val="000000" w:themeColor="text1"/>
          <w:sz w:val="32"/>
          <w:szCs w:val="32"/>
        </w:rPr>
        <w:t>mutuality and care sit at the heart of the organisation.</w:t>
      </w:r>
    </w:p>
    <w:p w14:paraId="54125300" w14:textId="77777777" w:rsidR="0073137A" w:rsidRPr="00533188" w:rsidRDefault="00DD4980" w:rsidP="00BB2043">
      <w:pPr>
        <w:rPr>
          <w:sz w:val="32"/>
          <w:szCs w:val="32"/>
        </w:rPr>
      </w:pPr>
      <w:r w:rsidRPr="00533188">
        <w:rPr>
          <w:sz w:val="32"/>
          <w:szCs w:val="32"/>
        </w:rPr>
        <w:t xml:space="preserve"> </w:t>
      </w:r>
    </w:p>
    <w:p w14:paraId="619A0150" w14:textId="17AC446B" w:rsidR="007D051C" w:rsidRPr="00533188" w:rsidRDefault="00692A16" w:rsidP="00BB2043">
      <w:pPr>
        <w:rPr>
          <w:sz w:val="32"/>
          <w:szCs w:val="32"/>
        </w:rPr>
      </w:pPr>
      <w:r w:rsidRPr="00533188">
        <w:rPr>
          <w:sz w:val="32"/>
          <w:szCs w:val="32"/>
        </w:rPr>
        <w:lastRenderedPageBreak/>
        <w:t xml:space="preserve">Prior to confirming any offer of employment we will undertake certain checks including </w:t>
      </w:r>
      <w:r w:rsidR="00051AB7" w:rsidRPr="00533188">
        <w:rPr>
          <w:sz w:val="32"/>
          <w:szCs w:val="32"/>
        </w:rPr>
        <w:t>references, confirmation of t</w:t>
      </w:r>
      <w:r w:rsidRPr="00533188">
        <w:rPr>
          <w:sz w:val="32"/>
          <w:szCs w:val="32"/>
        </w:rPr>
        <w:t>he right to work in the UK</w:t>
      </w:r>
      <w:r w:rsidR="00051AB7" w:rsidRPr="00533188">
        <w:rPr>
          <w:sz w:val="32"/>
          <w:szCs w:val="32"/>
        </w:rPr>
        <w:t xml:space="preserve">, willingness </w:t>
      </w:r>
      <w:r w:rsidRPr="00533188">
        <w:rPr>
          <w:sz w:val="32"/>
          <w:szCs w:val="32"/>
        </w:rPr>
        <w:t>to undertake an enhanced DBS check</w:t>
      </w:r>
      <w:r w:rsidR="00051AB7" w:rsidRPr="00533188">
        <w:rPr>
          <w:sz w:val="32"/>
          <w:szCs w:val="32"/>
        </w:rPr>
        <w:t xml:space="preserve"> and that you are </w:t>
      </w:r>
      <w:r w:rsidRPr="00533188">
        <w:rPr>
          <w:sz w:val="32"/>
          <w:szCs w:val="32"/>
        </w:rPr>
        <w:t>comfortable working in an environment where guide and other assistance dogs may be present.</w:t>
      </w:r>
    </w:p>
    <w:p w14:paraId="0983F980" w14:textId="79352E92" w:rsidR="00B645A8" w:rsidRPr="00533188" w:rsidRDefault="007042D9" w:rsidP="00CB1F83">
      <w:pPr>
        <w:pStyle w:val="Heading2"/>
        <w:rPr>
          <w:sz w:val="40"/>
          <w:szCs w:val="40"/>
        </w:rPr>
        <w:sectPr w:rsidR="00B645A8" w:rsidRPr="00533188" w:rsidSect="00CA41EF">
          <w:type w:val="continuous"/>
          <w:pgSz w:w="11909" w:h="16834"/>
          <w:pgMar w:top="1440" w:right="1440" w:bottom="1440" w:left="1440" w:header="720" w:footer="720" w:gutter="0"/>
          <w:cols w:space="720"/>
          <w:docGrid w:linePitch="299"/>
        </w:sectPr>
      </w:pPr>
      <w:bookmarkStart w:id="16" w:name="_Toc232670590"/>
      <w:r w:rsidRPr="00533188">
        <w:rPr>
          <w:sz w:val="40"/>
          <w:szCs w:val="40"/>
        </w:rPr>
        <w:t>Salary and Benefits</w:t>
      </w:r>
      <w:bookmarkEnd w:id="16"/>
    </w:p>
    <w:p w14:paraId="6325911F" w14:textId="492D7B0E" w:rsidR="002A0622" w:rsidRPr="00533188" w:rsidRDefault="002A0622" w:rsidP="00E6080F">
      <w:pPr>
        <w:pStyle w:val="CommentText"/>
        <w:rPr>
          <w:sz w:val="32"/>
          <w:szCs w:val="32"/>
        </w:rPr>
      </w:pPr>
      <w:r w:rsidRPr="008F566C">
        <w:rPr>
          <w:sz w:val="22"/>
          <w:szCs w:val="22"/>
        </w:rPr>
        <w:br/>
      </w:r>
      <w:r w:rsidRPr="00533188">
        <w:rPr>
          <w:sz w:val="32"/>
          <w:szCs w:val="32"/>
        </w:rPr>
        <w:t>Th</w:t>
      </w:r>
      <w:r w:rsidR="000A452F" w:rsidRPr="00533188">
        <w:rPr>
          <w:sz w:val="32"/>
          <w:szCs w:val="32"/>
        </w:rPr>
        <w:t>ese</w:t>
      </w:r>
      <w:r w:rsidRPr="00533188">
        <w:rPr>
          <w:sz w:val="32"/>
          <w:szCs w:val="32"/>
        </w:rPr>
        <w:t xml:space="preserve"> </w:t>
      </w:r>
      <w:r w:rsidR="000A452F" w:rsidRPr="00533188">
        <w:rPr>
          <w:sz w:val="32"/>
          <w:szCs w:val="32"/>
        </w:rPr>
        <w:t xml:space="preserve">are </w:t>
      </w:r>
      <w:r w:rsidRPr="00533188">
        <w:rPr>
          <w:sz w:val="32"/>
          <w:szCs w:val="32"/>
        </w:rPr>
        <w:t>permanent</w:t>
      </w:r>
      <w:r w:rsidR="004F4EF5" w:rsidRPr="00533188">
        <w:rPr>
          <w:sz w:val="32"/>
          <w:szCs w:val="32"/>
        </w:rPr>
        <w:t xml:space="preserve"> (subject to securing new ACE NPO funding from April 2028)</w:t>
      </w:r>
      <w:r w:rsidRPr="00533188">
        <w:rPr>
          <w:sz w:val="32"/>
          <w:szCs w:val="32"/>
        </w:rPr>
        <w:t xml:space="preserve"> part-time </w:t>
      </w:r>
      <w:r w:rsidR="000A452F" w:rsidRPr="00533188">
        <w:rPr>
          <w:sz w:val="32"/>
          <w:szCs w:val="32"/>
        </w:rPr>
        <w:t xml:space="preserve">PAYE </w:t>
      </w:r>
      <w:r w:rsidRPr="00533188">
        <w:rPr>
          <w:sz w:val="32"/>
          <w:szCs w:val="32"/>
        </w:rPr>
        <w:t>contract</w:t>
      </w:r>
      <w:r w:rsidR="000A452F" w:rsidRPr="00533188">
        <w:rPr>
          <w:sz w:val="32"/>
          <w:szCs w:val="32"/>
        </w:rPr>
        <w:t>s</w:t>
      </w:r>
      <w:r w:rsidRPr="00533188">
        <w:rPr>
          <w:sz w:val="32"/>
          <w:szCs w:val="32"/>
        </w:rPr>
        <w:t xml:space="preserve"> </w:t>
      </w:r>
      <w:r w:rsidR="001E7C73" w:rsidRPr="00533188">
        <w:rPr>
          <w:sz w:val="32"/>
          <w:szCs w:val="32"/>
        </w:rPr>
        <w:t>paid at £38,000</w:t>
      </w:r>
      <w:r w:rsidR="009F50D7" w:rsidRPr="00533188">
        <w:rPr>
          <w:sz w:val="32"/>
          <w:szCs w:val="32"/>
        </w:rPr>
        <w:t xml:space="preserve"> pa / </w:t>
      </w:r>
      <w:r w:rsidR="00F51E4A" w:rsidRPr="00533188">
        <w:rPr>
          <w:sz w:val="32"/>
          <w:szCs w:val="32"/>
        </w:rPr>
        <w:t>FTE</w:t>
      </w:r>
      <w:r w:rsidR="00625C9C" w:rsidRPr="00533188">
        <w:rPr>
          <w:sz w:val="32"/>
          <w:szCs w:val="32"/>
        </w:rPr>
        <w:t xml:space="preserve"> starting on 5</w:t>
      </w:r>
      <w:r w:rsidR="00625C9C" w:rsidRPr="00533188">
        <w:rPr>
          <w:sz w:val="32"/>
          <w:szCs w:val="32"/>
          <w:vertAlign w:val="superscript"/>
        </w:rPr>
        <w:t>th</w:t>
      </w:r>
      <w:r w:rsidR="00625C9C" w:rsidRPr="00533188">
        <w:rPr>
          <w:sz w:val="32"/>
          <w:szCs w:val="32"/>
        </w:rPr>
        <w:t xml:space="preserve"> October 2026</w:t>
      </w:r>
      <w:r w:rsidR="004F4EF5" w:rsidRPr="00533188">
        <w:rPr>
          <w:sz w:val="32"/>
          <w:szCs w:val="32"/>
        </w:rPr>
        <w:t xml:space="preserve">. </w:t>
      </w:r>
      <w:r w:rsidR="001E7C73" w:rsidRPr="00533188">
        <w:rPr>
          <w:sz w:val="32"/>
          <w:szCs w:val="32"/>
        </w:rPr>
        <w:br/>
      </w:r>
      <w:r w:rsidR="009F50D7" w:rsidRPr="00533188">
        <w:rPr>
          <w:sz w:val="32"/>
          <w:szCs w:val="32"/>
        </w:rPr>
        <w:br/>
        <w:t xml:space="preserve">Performing Arts Lead </w:t>
      </w:r>
      <w:r w:rsidR="00E6080F" w:rsidRPr="00533188">
        <w:rPr>
          <w:sz w:val="32"/>
          <w:szCs w:val="32"/>
        </w:rPr>
        <w:t>(</w:t>
      </w:r>
      <w:r w:rsidR="009F50D7" w:rsidRPr="00533188">
        <w:rPr>
          <w:sz w:val="32"/>
          <w:szCs w:val="32"/>
        </w:rPr>
        <w:t>2</w:t>
      </w:r>
      <w:r w:rsidR="00E6080F" w:rsidRPr="00533188">
        <w:rPr>
          <w:sz w:val="32"/>
          <w:szCs w:val="32"/>
        </w:rPr>
        <w:t xml:space="preserve"> positions)</w:t>
      </w:r>
      <w:r w:rsidR="009F50D7" w:rsidRPr="00533188">
        <w:rPr>
          <w:sz w:val="32"/>
          <w:szCs w:val="32"/>
        </w:rPr>
        <w:t xml:space="preserve"> </w:t>
      </w:r>
      <w:r w:rsidR="004402EA" w:rsidRPr="00533188">
        <w:rPr>
          <w:sz w:val="32"/>
          <w:szCs w:val="32"/>
        </w:rPr>
        <w:t xml:space="preserve">- </w:t>
      </w:r>
      <w:r w:rsidRPr="00533188">
        <w:rPr>
          <w:sz w:val="32"/>
          <w:szCs w:val="32"/>
        </w:rPr>
        <w:t>0.6 FTE</w:t>
      </w:r>
      <w:r w:rsidR="009F50D7" w:rsidRPr="00533188">
        <w:rPr>
          <w:sz w:val="32"/>
          <w:szCs w:val="32"/>
        </w:rPr>
        <w:br/>
        <w:t xml:space="preserve">Strategic Lead </w:t>
      </w:r>
      <w:r w:rsidR="004402EA" w:rsidRPr="00533188">
        <w:rPr>
          <w:sz w:val="32"/>
          <w:szCs w:val="32"/>
        </w:rPr>
        <w:t xml:space="preserve">(1 position) - </w:t>
      </w:r>
      <w:r w:rsidR="009F50D7" w:rsidRPr="00533188">
        <w:rPr>
          <w:sz w:val="32"/>
          <w:szCs w:val="32"/>
        </w:rPr>
        <w:t>0.6 FTE</w:t>
      </w:r>
      <w:r w:rsidR="009F50D7" w:rsidRPr="00533188">
        <w:rPr>
          <w:sz w:val="32"/>
          <w:szCs w:val="32"/>
        </w:rPr>
        <w:br/>
        <w:t xml:space="preserve">Non-Arts Lead </w:t>
      </w:r>
      <w:r w:rsidR="004402EA" w:rsidRPr="00533188">
        <w:rPr>
          <w:sz w:val="32"/>
          <w:szCs w:val="32"/>
        </w:rPr>
        <w:t xml:space="preserve">(1 position) - </w:t>
      </w:r>
      <w:r w:rsidR="009F50D7" w:rsidRPr="00533188">
        <w:rPr>
          <w:sz w:val="32"/>
          <w:szCs w:val="32"/>
        </w:rPr>
        <w:t>0.4 FTE</w:t>
      </w:r>
      <w:r w:rsidR="009B772D" w:rsidRPr="00533188">
        <w:rPr>
          <w:sz w:val="32"/>
          <w:szCs w:val="32"/>
        </w:rPr>
        <w:br/>
      </w:r>
      <w:r w:rsidR="009B772D" w:rsidRPr="00533188">
        <w:rPr>
          <w:sz w:val="32"/>
          <w:szCs w:val="32"/>
        </w:rPr>
        <w:br/>
      </w:r>
      <w:r w:rsidR="00617CEC" w:rsidRPr="00533188">
        <w:rPr>
          <w:sz w:val="32"/>
          <w:szCs w:val="32"/>
        </w:rPr>
        <w:t xml:space="preserve">* </w:t>
      </w:r>
      <w:r w:rsidR="009B772D" w:rsidRPr="00533188">
        <w:rPr>
          <w:sz w:val="32"/>
          <w:szCs w:val="32"/>
        </w:rPr>
        <w:t xml:space="preserve">We support the </w:t>
      </w:r>
      <w:hyperlink r:id="rId19" w:history="1">
        <w:r w:rsidR="009B772D" w:rsidRPr="00533188">
          <w:rPr>
            <w:rStyle w:val="Hyperlink"/>
            <w:sz w:val="32"/>
            <w:szCs w:val="32"/>
          </w:rPr>
          <w:t>University of Oxford’s</w:t>
        </w:r>
      </w:hyperlink>
      <w:r w:rsidR="009B772D" w:rsidRPr="00533188">
        <w:rPr>
          <w:sz w:val="32"/>
          <w:szCs w:val="32"/>
        </w:rPr>
        <w:t xml:space="preserve"> definition of visual impairment as a ‘loss of sight that cannot be corrected using lenses.’</w:t>
      </w:r>
    </w:p>
    <w:p w14:paraId="333D4F05" w14:textId="77777777" w:rsidR="002A0622" w:rsidRPr="00533188" w:rsidRDefault="002A0622" w:rsidP="002A0622">
      <w:pPr>
        <w:rPr>
          <w:sz w:val="32"/>
          <w:szCs w:val="32"/>
        </w:rPr>
      </w:pPr>
    </w:p>
    <w:p w14:paraId="5FFE2056" w14:textId="4464C472" w:rsidR="002A0622" w:rsidRPr="00533188" w:rsidRDefault="002A0622" w:rsidP="002A0622">
      <w:pPr>
        <w:rPr>
          <w:sz w:val="32"/>
          <w:szCs w:val="32"/>
        </w:rPr>
      </w:pPr>
      <w:r w:rsidRPr="00533188">
        <w:rPr>
          <w:sz w:val="32"/>
          <w:szCs w:val="32"/>
        </w:rPr>
        <w:t xml:space="preserve">Responsible to: </w:t>
      </w:r>
      <w:r w:rsidR="00797CCD" w:rsidRPr="00533188">
        <w:rPr>
          <w:sz w:val="32"/>
          <w:szCs w:val="32"/>
        </w:rPr>
        <w:t>Co-Chair(s) of The Board</w:t>
      </w:r>
    </w:p>
    <w:p w14:paraId="332B6699" w14:textId="4A7ED402" w:rsidR="002A0622" w:rsidRPr="00533188" w:rsidRDefault="00EC1738" w:rsidP="002A0622">
      <w:pPr>
        <w:rPr>
          <w:sz w:val="32"/>
          <w:szCs w:val="32"/>
        </w:rPr>
      </w:pPr>
      <w:r w:rsidRPr="00533188">
        <w:rPr>
          <w:sz w:val="32"/>
          <w:szCs w:val="32"/>
        </w:rPr>
        <w:br/>
      </w:r>
      <w:r w:rsidR="002A0622" w:rsidRPr="00533188">
        <w:rPr>
          <w:sz w:val="32"/>
          <w:szCs w:val="32"/>
        </w:rPr>
        <w:t xml:space="preserve">Line Manages: </w:t>
      </w:r>
      <w:r w:rsidR="00E04D2C" w:rsidRPr="00533188">
        <w:rPr>
          <w:sz w:val="32"/>
          <w:szCs w:val="32"/>
        </w:rPr>
        <w:t xml:space="preserve">The Strategic Lead manages the </w:t>
      </w:r>
      <w:r w:rsidR="00797CCD" w:rsidRPr="00533188">
        <w:rPr>
          <w:sz w:val="32"/>
          <w:szCs w:val="32"/>
        </w:rPr>
        <w:t>Operations Lead</w:t>
      </w:r>
      <w:r w:rsidR="00E04D2C" w:rsidRPr="00533188">
        <w:rPr>
          <w:sz w:val="32"/>
          <w:szCs w:val="32"/>
        </w:rPr>
        <w:t xml:space="preserve"> and </w:t>
      </w:r>
      <w:r w:rsidR="0019331E" w:rsidRPr="00533188">
        <w:rPr>
          <w:sz w:val="32"/>
          <w:szCs w:val="32"/>
        </w:rPr>
        <w:t xml:space="preserve">one of the Performing Arts Lead manages the </w:t>
      </w:r>
      <w:r w:rsidR="00E04D2C" w:rsidRPr="00533188">
        <w:rPr>
          <w:sz w:val="32"/>
          <w:szCs w:val="32"/>
        </w:rPr>
        <w:t>Artist Development Manager</w:t>
      </w:r>
      <w:r w:rsidR="0019331E" w:rsidRPr="00533188">
        <w:rPr>
          <w:sz w:val="32"/>
          <w:szCs w:val="32"/>
        </w:rPr>
        <w:t>.</w:t>
      </w:r>
    </w:p>
    <w:p w14:paraId="1E1F9A68" w14:textId="230BCFE1" w:rsidR="002A0622" w:rsidRPr="00533188" w:rsidRDefault="002A0622" w:rsidP="00BB2043">
      <w:pPr>
        <w:rPr>
          <w:sz w:val="32"/>
          <w:szCs w:val="32"/>
        </w:rPr>
      </w:pPr>
    </w:p>
    <w:p w14:paraId="0983F982" w14:textId="558B06A5" w:rsidR="003B0784" w:rsidRPr="00533188" w:rsidRDefault="007042D9" w:rsidP="00BB2043">
      <w:pPr>
        <w:rPr>
          <w:sz w:val="32"/>
          <w:szCs w:val="32"/>
        </w:rPr>
      </w:pPr>
      <w:r w:rsidRPr="00533188">
        <w:rPr>
          <w:sz w:val="32"/>
          <w:szCs w:val="32"/>
        </w:rPr>
        <w:t>2</w:t>
      </w:r>
      <w:r w:rsidR="00B53D26" w:rsidRPr="00533188">
        <w:rPr>
          <w:sz w:val="32"/>
          <w:szCs w:val="32"/>
        </w:rPr>
        <w:t>5</w:t>
      </w:r>
      <w:r w:rsidRPr="00533188">
        <w:rPr>
          <w:sz w:val="32"/>
          <w:szCs w:val="32"/>
        </w:rPr>
        <w:t xml:space="preserve"> days holiday per year plus 8 statutory holidays</w:t>
      </w:r>
      <w:r w:rsidR="002A0622" w:rsidRPr="00533188">
        <w:rPr>
          <w:sz w:val="32"/>
          <w:szCs w:val="32"/>
        </w:rPr>
        <w:t xml:space="preserve"> (pro rata)</w:t>
      </w:r>
    </w:p>
    <w:p w14:paraId="341C86F2" w14:textId="617EDE00" w:rsidR="00B645A8" w:rsidRPr="00533188" w:rsidRDefault="00EC1738" w:rsidP="00BB2043">
      <w:pPr>
        <w:rPr>
          <w:sz w:val="32"/>
          <w:szCs w:val="32"/>
        </w:rPr>
      </w:pPr>
      <w:r w:rsidRPr="00533188">
        <w:rPr>
          <w:sz w:val="32"/>
          <w:szCs w:val="32"/>
        </w:rPr>
        <w:br/>
      </w:r>
      <w:r w:rsidR="007042D9" w:rsidRPr="00533188">
        <w:rPr>
          <w:sz w:val="32"/>
          <w:szCs w:val="32"/>
        </w:rPr>
        <w:t>Occasional evening and weekend work will be required for which Time off in Lieu will be given</w:t>
      </w:r>
    </w:p>
    <w:p w14:paraId="0983F987" w14:textId="424109BE" w:rsidR="003B0784" w:rsidRPr="00EC1738" w:rsidRDefault="00EC1738" w:rsidP="00BB2043">
      <w:pPr>
        <w:sectPr w:rsidR="003B0784" w:rsidRPr="00EC1738" w:rsidSect="006F13DF">
          <w:type w:val="continuous"/>
          <w:pgSz w:w="11909" w:h="16834"/>
          <w:pgMar w:top="1440" w:right="1440" w:bottom="1440" w:left="1440" w:header="720" w:footer="720" w:gutter="0"/>
          <w:cols w:space="720"/>
          <w:docGrid w:linePitch="299"/>
        </w:sectPr>
      </w:pPr>
      <w:r w:rsidRPr="00533188">
        <w:rPr>
          <w:sz w:val="32"/>
          <w:szCs w:val="32"/>
        </w:rPr>
        <w:br/>
      </w:r>
      <w:r w:rsidR="007042D9" w:rsidRPr="00533188">
        <w:rPr>
          <w:sz w:val="32"/>
          <w:szCs w:val="32"/>
        </w:rPr>
        <w:t>Pension</w:t>
      </w:r>
      <w:r w:rsidRPr="00533188">
        <w:rPr>
          <w:sz w:val="32"/>
          <w:szCs w:val="32"/>
        </w:rPr>
        <w:t xml:space="preserve">, </w:t>
      </w:r>
      <w:r w:rsidR="007042D9" w:rsidRPr="00533188">
        <w:rPr>
          <w:sz w:val="32"/>
          <w:szCs w:val="32"/>
        </w:rPr>
        <w:t>Employee Assistance Programme</w:t>
      </w:r>
      <w:r w:rsidRPr="00533188">
        <w:rPr>
          <w:sz w:val="32"/>
          <w:szCs w:val="32"/>
        </w:rPr>
        <w:t xml:space="preserve">, </w:t>
      </w:r>
      <w:r w:rsidR="007042D9" w:rsidRPr="00533188">
        <w:rPr>
          <w:sz w:val="32"/>
          <w:szCs w:val="32"/>
        </w:rPr>
        <w:t>Training and Development</w:t>
      </w:r>
      <w:r w:rsidRPr="00533188">
        <w:rPr>
          <w:sz w:val="32"/>
          <w:szCs w:val="32"/>
        </w:rPr>
        <w:t xml:space="preserve"> and t</w:t>
      </w:r>
      <w:r w:rsidR="007042D9" w:rsidRPr="00533188">
        <w:rPr>
          <w:sz w:val="32"/>
          <w:szCs w:val="32"/>
        </w:rPr>
        <w:t>heatre ticket budget</w:t>
      </w:r>
    </w:p>
    <w:p w14:paraId="3B68DB2A" w14:textId="77777777" w:rsidR="00533188" w:rsidRDefault="007042D9" w:rsidP="00BB2043">
      <w:r w:rsidRPr="00EC1738">
        <w:t xml:space="preserve"> </w:t>
      </w:r>
    </w:p>
    <w:p w14:paraId="1DCE30EC" w14:textId="46C9810E" w:rsidR="006F13DF" w:rsidRPr="00EC1738" w:rsidRDefault="00EC1738" w:rsidP="00BB2043">
      <w:pPr>
        <w:sectPr w:rsidR="006F13DF" w:rsidRPr="00EC1738" w:rsidSect="006F13DF">
          <w:type w:val="continuous"/>
          <w:pgSz w:w="11909" w:h="16834"/>
          <w:pgMar w:top="1440" w:right="1440" w:bottom="1440" w:left="1440" w:header="720" w:footer="720" w:gutter="0"/>
          <w:cols w:space="720"/>
          <w:docGrid w:linePitch="299"/>
        </w:sectPr>
      </w:pPr>
      <w:r>
        <w:br/>
      </w:r>
    </w:p>
    <w:p w14:paraId="6D974D5D" w14:textId="101FB556" w:rsidR="00B53D26" w:rsidRPr="00533188" w:rsidRDefault="00B53D26" w:rsidP="00CB1F83">
      <w:pPr>
        <w:pStyle w:val="Heading2"/>
        <w:rPr>
          <w:sz w:val="40"/>
          <w:szCs w:val="40"/>
        </w:rPr>
      </w:pPr>
      <w:bookmarkStart w:id="17" w:name="_Toc232670591"/>
      <w:r w:rsidRPr="00533188">
        <w:rPr>
          <w:sz w:val="40"/>
          <w:szCs w:val="40"/>
        </w:rPr>
        <w:lastRenderedPageBreak/>
        <w:t>Probation and Notice</w:t>
      </w:r>
      <w:bookmarkEnd w:id="17"/>
      <w:r w:rsidR="00477D5E" w:rsidRPr="00533188">
        <w:rPr>
          <w:sz w:val="40"/>
          <w:szCs w:val="40"/>
        </w:rPr>
        <w:t xml:space="preserve"> </w:t>
      </w:r>
    </w:p>
    <w:p w14:paraId="286EDAD2" w14:textId="77777777" w:rsidR="001936C8" w:rsidRPr="00EC1738" w:rsidRDefault="001936C8" w:rsidP="00BB2043"/>
    <w:p w14:paraId="268A1EB1" w14:textId="14F0A6BD" w:rsidR="00B53D26" w:rsidRPr="00533188" w:rsidRDefault="00C94950" w:rsidP="00BB2043">
      <w:pPr>
        <w:rPr>
          <w:sz w:val="32"/>
          <w:szCs w:val="32"/>
        </w:rPr>
      </w:pPr>
      <w:r w:rsidRPr="00533188">
        <w:rPr>
          <w:sz w:val="32"/>
          <w:szCs w:val="32"/>
        </w:rPr>
        <w:t>6-month</w:t>
      </w:r>
      <w:r w:rsidR="00B53D26" w:rsidRPr="00533188">
        <w:rPr>
          <w:sz w:val="32"/>
          <w:szCs w:val="32"/>
        </w:rPr>
        <w:t xml:space="preserve"> </w:t>
      </w:r>
      <w:r w:rsidRPr="00533188">
        <w:rPr>
          <w:sz w:val="32"/>
          <w:szCs w:val="32"/>
        </w:rPr>
        <w:t>p</w:t>
      </w:r>
      <w:r w:rsidR="00B53D26" w:rsidRPr="00533188">
        <w:rPr>
          <w:sz w:val="32"/>
          <w:szCs w:val="32"/>
        </w:rPr>
        <w:t>robation period</w:t>
      </w:r>
    </w:p>
    <w:p w14:paraId="170EF4AC" w14:textId="3E9D35FC" w:rsidR="00B53D26" w:rsidRPr="00533188" w:rsidRDefault="00B53D26" w:rsidP="00BB2043">
      <w:pPr>
        <w:rPr>
          <w:sz w:val="32"/>
          <w:szCs w:val="32"/>
        </w:rPr>
      </w:pPr>
      <w:r w:rsidRPr="00533188">
        <w:rPr>
          <w:sz w:val="32"/>
          <w:szCs w:val="32"/>
        </w:rPr>
        <w:t xml:space="preserve">One month notice on either side during the probation period, 3 months thereafter </w:t>
      </w:r>
    </w:p>
    <w:p w14:paraId="459A8F69" w14:textId="77777777" w:rsidR="00B53D26" w:rsidRPr="00EC1738" w:rsidRDefault="00B53D26" w:rsidP="00BB2043"/>
    <w:p w14:paraId="0983F989" w14:textId="1945EAE1" w:rsidR="003B0784" w:rsidRPr="00533188" w:rsidRDefault="007042D9" w:rsidP="00CB1F83">
      <w:pPr>
        <w:pStyle w:val="Heading2"/>
        <w:rPr>
          <w:sz w:val="40"/>
          <w:szCs w:val="40"/>
        </w:rPr>
      </w:pPr>
      <w:bookmarkStart w:id="18" w:name="_Toc232670592"/>
      <w:r w:rsidRPr="00533188">
        <w:rPr>
          <w:sz w:val="40"/>
          <w:szCs w:val="40"/>
        </w:rPr>
        <w:t>How to appl</w:t>
      </w:r>
      <w:r w:rsidR="00477D5E" w:rsidRPr="00533188">
        <w:rPr>
          <w:sz w:val="40"/>
          <w:szCs w:val="40"/>
        </w:rPr>
        <w:t>y</w:t>
      </w:r>
      <w:bookmarkEnd w:id="18"/>
    </w:p>
    <w:p w14:paraId="0983F98A" w14:textId="77777777" w:rsidR="003B0784" w:rsidRPr="00EC1738" w:rsidRDefault="007042D9" w:rsidP="00BB2043">
      <w:r w:rsidRPr="00EC1738">
        <w:t xml:space="preserve"> </w:t>
      </w:r>
    </w:p>
    <w:p w14:paraId="0983F98B" w14:textId="450089B1" w:rsidR="003B0784" w:rsidRPr="00533188" w:rsidRDefault="007042D9" w:rsidP="00677FA2">
      <w:pPr>
        <w:pStyle w:val="CommentText"/>
        <w:rPr>
          <w:sz w:val="32"/>
          <w:szCs w:val="32"/>
        </w:rPr>
      </w:pPr>
      <w:r w:rsidRPr="00533188">
        <w:rPr>
          <w:sz w:val="32"/>
          <w:szCs w:val="32"/>
        </w:rPr>
        <w:t xml:space="preserve">If you wish to apply for </w:t>
      </w:r>
      <w:r w:rsidR="006F0DD1" w:rsidRPr="00533188">
        <w:rPr>
          <w:sz w:val="32"/>
          <w:szCs w:val="32"/>
        </w:rPr>
        <w:t xml:space="preserve">any of these </w:t>
      </w:r>
      <w:r w:rsidRPr="00533188">
        <w:rPr>
          <w:sz w:val="32"/>
          <w:szCs w:val="32"/>
        </w:rPr>
        <w:t>post</w:t>
      </w:r>
      <w:r w:rsidR="006F0DD1" w:rsidRPr="00533188">
        <w:rPr>
          <w:sz w:val="32"/>
          <w:szCs w:val="32"/>
        </w:rPr>
        <w:t>s</w:t>
      </w:r>
      <w:r w:rsidRPr="00533188">
        <w:rPr>
          <w:sz w:val="32"/>
          <w:szCs w:val="32"/>
        </w:rPr>
        <w:t>, please send your CV</w:t>
      </w:r>
      <w:r w:rsidR="001936C8" w:rsidRPr="00533188">
        <w:rPr>
          <w:sz w:val="32"/>
          <w:szCs w:val="32"/>
        </w:rPr>
        <w:t xml:space="preserve"> (no more than 2 pages</w:t>
      </w:r>
      <w:r w:rsidR="006F13DF" w:rsidRPr="00533188">
        <w:rPr>
          <w:sz w:val="32"/>
          <w:szCs w:val="32"/>
        </w:rPr>
        <w:t xml:space="preserve">, </w:t>
      </w:r>
      <w:r w:rsidR="002F5AA4" w:rsidRPr="00533188">
        <w:rPr>
          <w:sz w:val="32"/>
          <w:szCs w:val="32"/>
        </w:rPr>
        <w:t xml:space="preserve">including </w:t>
      </w:r>
      <w:r w:rsidR="0056115C" w:rsidRPr="00533188">
        <w:rPr>
          <w:sz w:val="32"/>
          <w:szCs w:val="32"/>
        </w:rPr>
        <w:t>details</w:t>
      </w:r>
      <w:r w:rsidR="002F5AA4" w:rsidRPr="00533188">
        <w:rPr>
          <w:sz w:val="32"/>
          <w:szCs w:val="32"/>
        </w:rPr>
        <w:t xml:space="preserve"> of two referees</w:t>
      </w:r>
      <w:r w:rsidR="001936C8" w:rsidRPr="00533188">
        <w:rPr>
          <w:sz w:val="32"/>
          <w:szCs w:val="32"/>
        </w:rPr>
        <w:t>)</w:t>
      </w:r>
      <w:r w:rsidR="00E32EDE" w:rsidRPr="00533188">
        <w:rPr>
          <w:sz w:val="32"/>
          <w:szCs w:val="32"/>
        </w:rPr>
        <w:t>,</w:t>
      </w:r>
      <w:r w:rsidR="001936C8" w:rsidRPr="00533188">
        <w:rPr>
          <w:sz w:val="32"/>
          <w:szCs w:val="32"/>
        </w:rPr>
        <w:t xml:space="preserve"> </w:t>
      </w:r>
      <w:r w:rsidR="008E077E" w:rsidRPr="00533188">
        <w:rPr>
          <w:sz w:val="32"/>
          <w:szCs w:val="32"/>
        </w:rPr>
        <w:t xml:space="preserve">a </w:t>
      </w:r>
      <w:r w:rsidR="00677FA2" w:rsidRPr="00533188">
        <w:rPr>
          <w:sz w:val="32"/>
          <w:szCs w:val="32"/>
        </w:rPr>
        <w:t>1-minute</w:t>
      </w:r>
      <w:r w:rsidR="008E077E" w:rsidRPr="00533188">
        <w:rPr>
          <w:sz w:val="32"/>
          <w:szCs w:val="32"/>
        </w:rPr>
        <w:t xml:space="preserve"> audio recording </w:t>
      </w:r>
      <w:r w:rsidR="00FB55B7" w:rsidRPr="00533188">
        <w:rPr>
          <w:sz w:val="32"/>
          <w:szCs w:val="32"/>
        </w:rPr>
        <w:t xml:space="preserve">(in mp3 format) </w:t>
      </w:r>
      <w:r w:rsidR="00D26F51" w:rsidRPr="00533188">
        <w:rPr>
          <w:sz w:val="32"/>
          <w:szCs w:val="32"/>
        </w:rPr>
        <w:t>of yourself talking about why you are the right person for Extant at this moment of change</w:t>
      </w:r>
      <w:r w:rsidR="00211AF3" w:rsidRPr="00533188">
        <w:rPr>
          <w:color w:val="000000" w:themeColor="text1"/>
          <w:sz w:val="32"/>
          <w:szCs w:val="32"/>
        </w:rPr>
        <w:t>,</w:t>
      </w:r>
      <w:r w:rsidR="00677FA2" w:rsidRPr="00533188">
        <w:rPr>
          <w:color w:val="000000" w:themeColor="text1"/>
          <w:sz w:val="32"/>
          <w:szCs w:val="32"/>
        </w:rPr>
        <w:t xml:space="preserve"> </w:t>
      </w:r>
      <w:r w:rsidR="00211AF3" w:rsidRPr="00533188">
        <w:rPr>
          <w:sz w:val="32"/>
          <w:szCs w:val="32"/>
        </w:rPr>
        <w:t>which post(s)</w:t>
      </w:r>
      <w:r w:rsidR="00D26F51" w:rsidRPr="00533188">
        <w:rPr>
          <w:sz w:val="32"/>
          <w:szCs w:val="32"/>
        </w:rPr>
        <w:t xml:space="preserve"> </w:t>
      </w:r>
      <w:r w:rsidR="00211AF3" w:rsidRPr="00533188">
        <w:rPr>
          <w:sz w:val="32"/>
          <w:szCs w:val="32"/>
        </w:rPr>
        <w:t xml:space="preserve">you’re interested in </w:t>
      </w:r>
      <w:r w:rsidRPr="00533188">
        <w:rPr>
          <w:sz w:val="32"/>
          <w:szCs w:val="32"/>
        </w:rPr>
        <w:t xml:space="preserve">and </w:t>
      </w:r>
      <w:r w:rsidR="00C94950" w:rsidRPr="00533188">
        <w:rPr>
          <w:sz w:val="32"/>
          <w:szCs w:val="32"/>
        </w:rPr>
        <w:t xml:space="preserve">outline </w:t>
      </w:r>
      <w:r w:rsidR="00282EE5" w:rsidRPr="00533188">
        <w:rPr>
          <w:sz w:val="32"/>
          <w:szCs w:val="32"/>
        </w:rPr>
        <w:t xml:space="preserve">how you meet the job description and person specification </w:t>
      </w:r>
      <w:r w:rsidR="00E32EDE" w:rsidRPr="00533188">
        <w:rPr>
          <w:sz w:val="32"/>
          <w:szCs w:val="32"/>
        </w:rPr>
        <w:t xml:space="preserve">in one of the </w:t>
      </w:r>
      <w:r w:rsidR="00D263BF" w:rsidRPr="00533188">
        <w:rPr>
          <w:sz w:val="32"/>
          <w:szCs w:val="32"/>
        </w:rPr>
        <w:t>following formats</w:t>
      </w:r>
      <w:r w:rsidR="00E32EDE" w:rsidRPr="00533188">
        <w:rPr>
          <w:sz w:val="32"/>
          <w:szCs w:val="32"/>
        </w:rPr>
        <w:t>:</w:t>
      </w:r>
    </w:p>
    <w:p w14:paraId="69B01550" w14:textId="5EF54FF2" w:rsidR="004C66F2" w:rsidRPr="00533188" w:rsidRDefault="007042D9" w:rsidP="00BB2043">
      <w:pPr>
        <w:rPr>
          <w:sz w:val="32"/>
          <w:szCs w:val="32"/>
        </w:rPr>
      </w:pPr>
      <w:r w:rsidRPr="00533188">
        <w:rPr>
          <w:sz w:val="32"/>
          <w:szCs w:val="32"/>
        </w:rPr>
        <w:t xml:space="preserve"> </w:t>
      </w:r>
    </w:p>
    <w:p w14:paraId="0983F98D" w14:textId="4D290CC4" w:rsidR="003B0784" w:rsidRPr="00533188" w:rsidRDefault="007042D9" w:rsidP="00BB2043">
      <w:pPr>
        <w:rPr>
          <w:sz w:val="32"/>
          <w:szCs w:val="32"/>
        </w:rPr>
      </w:pPr>
      <w:r w:rsidRPr="00533188">
        <w:rPr>
          <w:sz w:val="32"/>
          <w:szCs w:val="32"/>
        </w:rPr>
        <w:t xml:space="preserve">Cover letter </w:t>
      </w:r>
      <w:r w:rsidR="001936C8" w:rsidRPr="00533188">
        <w:rPr>
          <w:sz w:val="32"/>
          <w:szCs w:val="32"/>
        </w:rPr>
        <w:t xml:space="preserve">of </w:t>
      </w:r>
      <w:r w:rsidRPr="00533188">
        <w:rPr>
          <w:sz w:val="32"/>
          <w:szCs w:val="32"/>
        </w:rPr>
        <w:t xml:space="preserve">no more than 2 </w:t>
      </w:r>
      <w:r w:rsidR="001936C8" w:rsidRPr="00533188">
        <w:rPr>
          <w:sz w:val="32"/>
          <w:szCs w:val="32"/>
        </w:rPr>
        <w:t>pages</w:t>
      </w:r>
      <w:r w:rsidR="00C94950" w:rsidRPr="00533188">
        <w:rPr>
          <w:sz w:val="32"/>
          <w:szCs w:val="32"/>
        </w:rPr>
        <w:t xml:space="preserve"> or</w:t>
      </w:r>
    </w:p>
    <w:p w14:paraId="0983F98E" w14:textId="2F9381AA" w:rsidR="003B0784" w:rsidRPr="00533188" w:rsidRDefault="007042D9" w:rsidP="00BB2043">
      <w:pPr>
        <w:rPr>
          <w:sz w:val="32"/>
          <w:szCs w:val="32"/>
        </w:rPr>
      </w:pPr>
      <w:r w:rsidRPr="00533188">
        <w:rPr>
          <w:sz w:val="32"/>
          <w:szCs w:val="32"/>
        </w:rPr>
        <w:t>A video</w:t>
      </w:r>
      <w:r w:rsidR="00C94950" w:rsidRPr="00533188">
        <w:rPr>
          <w:sz w:val="32"/>
          <w:szCs w:val="32"/>
        </w:rPr>
        <w:t>,</w:t>
      </w:r>
      <w:r w:rsidRPr="00533188">
        <w:rPr>
          <w:sz w:val="32"/>
          <w:szCs w:val="32"/>
        </w:rPr>
        <w:t xml:space="preserve"> no longer than 3 minutes</w:t>
      </w:r>
      <w:r w:rsidR="00C94950" w:rsidRPr="00533188">
        <w:rPr>
          <w:sz w:val="32"/>
          <w:szCs w:val="32"/>
        </w:rPr>
        <w:t xml:space="preserve"> or </w:t>
      </w:r>
    </w:p>
    <w:p w14:paraId="0983F98F" w14:textId="40D6C985" w:rsidR="003B0784" w:rsidRPr="00533188" w:rsidRDefault="007042D9" w:rsidP="00BB2043">
      <w:pPr>
        <w:rPr>
          <w:sz w:val="32"/>
          <w:szCs w:val="32"/>
        </w:rPr>
      </w:pPr>
      <w:r w:rsidRPr="00533188">
        <w:rPr>
          <w:sz w:val="32"/>
          <w:szCs w:val="32"/>
        </w:rPr>
        <w:t>A</w:t>
      </w:r>
      <w:r w:rsidR="00A26206" w:rsidRPr="00533188">
        <w:rPr>
          <w:sz w:val="32"/>
          <w:szCs w:val="32"/>
        </w:rPr>
        <w:t xml:space="preserve">n audio </w:t>
      </w:r>
      <w:r w:rsidRPr="00533188">
        <w:rPr>
          <w:sz w:val="32"/>
          <w:szCs w:val="32"/>
        </w:rPr>
        <w:t>recording no longer than 3 minutes</w:t>
      </w:r>
    </w:p>
    <w:p w14:paraId="0983F990" w14:textId="77777777" w:rsidR="003B0784" w:rsidRPr="00533188" w:rsidRDefault="007042D9" w:rsidP="00BB2043">
      <w:pPr>
        <w:rPr>
          <w:sz w:val="32"/>
          <w:szCs w:val="32"/>
        </w:rPr>
      </w:pPr>
      <w:r w:rsidRPr="00533188">
        <w:rPr>
          <w:sz w:val="32"/>
          <w:szCs w:val="32"/>
        </w:rPr>
        <w:t xml:space="preserve"> </w:t>
      </w:r>
    </w:p>
    <w:p w14:paraId="35DDFF5C" w14:textId="55497876" w:rsidR="00567227" w:rsidRPr="00533188" w:rsidRDefault="007042D9" w:rsidP="00BB2043">
      <w:pPr>
        <w:rPr>
          <w:sz w:val="32"/>
          <w:szCs w:val="32"/>
        </w:rPr>
      </w:pPr>
      <w:r w:rsidRPr="00533188">
        <w:rPr>
          <w:sz w:val="32"/>
          <w:szCs w:val="32"/>
        </w:rPr>
        <w:t xml:space="preserve">Please send </w:t>
      </w:r>
      <w:r w:rsidR="004D0FBA" w:rsidRPr="00533188">
        <w:rPr>
          <w:sz w:val="32"/>
          <w:szCs w:val="32"/>
        </w:rPr>
        <w:t xml:space="preserve">your files </w:t>
      </w:r>
      <w:r w:rsidR="00A26206" w:rsidRPr="00533188">
        <w:rPr>
          <w:sz w:val="32"/>
          <w:szCs w:val="32"/>
        </w:rPr>
        <w:t xml:space="preserve">(CV, audio recording and how you meet the job description and person specification) </w:t>
      </w:r>
      <w:r w:rsidR="00A83941" w:rsidRPr="00533188">
        <w:rPr>
          <w:sz w:val="32"/>
          <w:szCs w:val="32"/>
        </w:rPr>
        <w:t xml:space="preserve">to </w:t>
      </w:r>
      <w:hyperlink r:id="rId20" w:history="1">
        <w:r w:rsidR="00FB55B7" w:rsidRPr="00533188">
          <w:rPr>
            <w:rStyle w:val="Hyperlink"/>
            <w:sz w:val="32"/>
            <w:szCs w:val="32"/>
          </w:rPr>
          <w:t>admin@extant.org.uk</w:t>
        </w:r>
      </w:hyperlink>
      <w:r w:rsidR="00A83941" w:rsidRPr="00533188">
        <w:rPr>
          <w:sz w:val="32"/>
          <w:szCs w:val="32"/>
        </w:rPr>
        <w:t xml:space="preserve"> by </w:t>
      </w:r>
      <w:r w:rsidR="004B22EB" w:rsidRPr="00533188">
        <w:rPr>
          <w:sz w:val="32"/>
          <w:szCs w:val="32"/>
        </w:rPr>
        <w:t>12noon</w:t>
      </w:r>
      <w:r w:rsidR="00A83941" w:rsidRPr="00533188">
        <w:rPr>
          <w:sz w:val="32"/>
          <w:szCs w:val="32"/>
        </w:rPr>
        <w:t xml:space="preserve"> </w:t>
      </w:r>
      <w:r w:rsidR="004B22EB" w:rsidRPr="00533188">
        <w:rPr>
          <w:sz w:val="32"/>
          <w:szCs w:val="32"/>
        </w:rPr>
        <w:t>Tuesday 25</w:t>
      </w:r>
      <w:r w:rsidR="004B22EB" w:rsidRPr="00533188">
        <w:rPr>
          <w:sz w:val="32"/>
          <w:szCs w:val="32"/>
          <w:vertAlign w:val="superscript"/>
        </w:rPr>
        <w:t>th</w:t>
      </w:r>
      <w:r w:rsidR="004B22EB" w:rsidRPr="00533188">
        <w:rPr>
          <w:sz w:val="32"/>
          <w:szCs w:val="32"/>
        </w:rPr>
        <w:t xml:space="preserve"> August </w:t>
      </w:r>
      <w:r w:rsidR="00A83941" w:rsidRPr="00533188">
        <w:rPr>
          <w:sz w:val="32"/>
          <w:szCs w:val="32"/>
        </w:rPr>
        <w:t xml:space="preserve">2026. </w:t>
      </w:r>
    </w:p>
    <w:p w14:paraId="59EAE57C" w14:textId="77777777" w:rsidR="00567227" w:rsidRPr="00533188" w:rsidRDefault="00567227" w:rsidP="00BB2043">
      <w:pPr>
        <w:rPr>
          <w:sz w:val="32"/>
          <w:szCs w:val="32"/>
        </w:rPr>
      </w:pPr>
    </w:p>
    <w:p w14:paraId="0983F991" w14:textId="209A48E3" w:rsidR="003B0784" w:rsidRPr="00533188" w:rsidRDefault="00A83941" w:rsidP="00BB2043">
      <w:pPr>
        <w:rPr>
          <w:sz w:val="32"/>
          <w:szCs w:val="32"/>
        </w:rPr>
      </w:pPr>
      <w:r w:rsidRPr="00533188">
        <w:rPr>
          <w:sz w:val="32"/>
          <w:szCs w:val="32"/>
        </w:rPr>
        <w:t>All written attachments should</w:t>
      </w:r>
      <w:r w:rsidR="001936C8" w:rsidRPr="00533188">
        <w:rPr>
          <w:sz w:val="32"/>
          <w:szCs w:val="32"/>
        </w:rPr>
        <w:t xml:space="preserve"> </w:t>
      </w:r>
      <w:r w:rsidRPr="00533188">
        <w:rPr>
          <w:sz w:val="32"/>
          <w:szCs w:val="32"/>
        </w:rPr>
        <w:t xml:space="preserve">be </w:t>
      </w:r>
      <w:r w:rsidR="001936C8" w:rsidRPr="00533188">
        <w:rPr>
          <w:sz w:val="32"/>
          <w:szCs w:val="32"/>
        </w:rPr>
        <w:t>in Word</w:t>
      </w:r>
      <w:r w:rsidR="00D263BF" w:rsidRPr="00533188">
        <w:rPr>
          <w:sz w:val="32"/>
          <w:szCs w:val="32"/>
        </w:rPr>
        <w:t xml:space="preserve"> (.doc)</w:t>
      </w:r>
      <w:r w:rsidR="001936C8" w:rsidRPr="00533188">
        <w:rPr>
          <w:sz w:val="32"/>
          <w:szCs w:val="32"/>
        </w:rPr>
        <w:t>, as pdf documents are not always accessible</w:t>
      </w:r>
      <w:r w:rsidR="001E561F" w:rsidRPr="00533188">
        <w:rPr>
          <w:sz w:val="32"/>
          <w:szCs w:val="32"/>
        </w:rPr>
        <w:t xml:space="preserve"> to screen readers</w:t>
      </w:r>
      <w:r w:rsidRPr="00533188">
        <w:rPr>
          <w:sz w:val="32"/>
          <w:szCs w:val="32"/>
        </w:rPr>
        <w:t>.</w:t>
      </w:r>
      <w:r w:rsidR="001936C8" w:rsidRPr="00533188">
        <w:rPr>
          <w:sz w:val="32"/>
          <w:szCs w:val="32"/>
        </w:rPr>
        <w:t xml:space="preserve"> </w:t>
      </w:r>
    </w:p>
    <w:p w14:paraId="00BCEA02" w14:textId="77777777" w:rsidR="00567227" w:rsidRPr="00533188" w:rsidRDefault="00567227" w:rsidP="00BB2043">
      <w:pPr>
        <w:rPr>
          <w:sz w:val="32"/>
          <w:szCs w:val="32"/>
        </w:rPr>
      </w:pPr>
    </w:p>
    <w:p w14:paraId="3A81BB60" w14:textId="26603B99" w:rsidR="00477D5E" w:rsidRPr="00533188" w:rsidRDefault="00D263BF" w:rsidP="00477D5E">
      <w:pPr>
        <w:pStyle w:val="CommentText"/>
        <w:rPr>
          <w:sz w:val="32"/>
          <w:szCs w:val="32"/>
        </w:rPr>
      </w:pPr>
      <w:r w:rsidRPr="00533188">
        <w:rPr>
          <w:sz w:val="32"/>
          <w:szCs w:val="32"/>
        </w:rPr>
        <w:t xml:space="preserve">Extant does not use AI in any </w:t>
      </w:r>
      <w:r w:rsidR="008E077E" w:rsidRPr="00533188">
        <w:rPr>
          <w:sz w:val="32"/>
          <w:szCs w:val="32"/>
        </w:rPr>
        <w:t xml:space="preserve">part </w:t>
      </w:r>
      <w:r w:rsidRPr="00533188">
        <w:rPr>
          <w:sz w:val="32"/>
          <w:szCs w:val="32"/>
        </w:rPr>
        <w:t>of it</w:t>
      </w:r>
      <w:r w:rsidR="00E16959" w:rsidRPr="00533188">
        <w:rPr>
          <w:sz w:val="32"/>
          <w:szCs w:val="32"/>
        </w:rPr>
        <w:t>s recruitment processes</w:t>
      </w:r>
      <w:r w:rsidR="0012436A" w:rsidRPr="00533188">
        <w:rPr>
          <w:sz w:val="32"/>
          <w:szCs w:val="32"/>
        </w:rPr>
        <w:t>. T</w:t>
      </w:r>
      <w:r w:rsidR="001A590A" w:rsidRPr="00533188">
        <w:rPr>
          <w:sz w:val="32"/>
          <w:szCs w:val="32"/>
        </w:rPr>
        <w:t xml:space="preserve">he multi-stage interview </w:t>
      </w:r>
      <w:r w:rsidR="00477D5E" w:rsidRPr="00533188">
        <w:rPr>
          <w:color w:val="000000" w:themeColor="text1"/>
          <w:sz w:val="32"/>
          <w:szCs w:val="32"/>
        </w:rPr>
        <w:t xml:space="preserve">process will test an applicant’s ability to operate without AI. </w:t>
      </w:r>
      <w:r w:rsidR="0003413B" w:rsidRPr="00533188">
        <w:rPr>
          <w:color w:val="000000" w:themeColor="text1"/>
          <w:sz w:val="32"/>
          <w:szCs w:val="32"/>
        </w:rPr>
        <w:br/>
      </w:r>
      <w:r w:rsidR="0003413B" w:rsidRPr="00533188">
        <w:rPr>
          <w:color w:val="000000" w:themeColor="text1"/>
          <w:sz w:val="32"/>
          <w:szCs w:val="32"/>
        </w:rPr>
        <w:br/>
        <w:t xml:space="preserve">Stage One </w:t>
      </w:r>
      <w:r w:rsidR="00717A67" w:rsidRPr="00533188">
        <w:rPr>
          <w:color w:val="000000" w:themeColor="text1"/>
          <w:sz w:val="32"/>
          <w:szCs w:val="32"/>
        </w:rPr>
        <w:t xml:space="preserve">(online) </w:t>
      </w:r>
      <w:r w:rsidR="000360D8" w:rsidRPr="00533188">
        <w:rPr>
          <w:color w:val="000000" w:themeColor="text1"/>
          <w:sz w:val="32"/>
          <w:szCs w:val="32"/>
        </w:rPr>
        <w:t>– solo i</w:t>
      </w:r>
      <w:r w:rsidR="003A438F" w:rsidRPr="00533188">
        <w:rPr>
          <w:color w:val="000000" w:themeColor="text1"/>
          <w:sz w:val="32"/>
          <w:szCs w:val="32"/>
        </w:rPr>
        <w:t xml:space="preserve">nterviews will take place on </w:t>
      </w:r>
      <w:r w:rsidR="000360D8" w:rsidRPr="00533188">
        <w:rPr>
          <w:color w:val="000000" w:themeColor="text1"/>
          <w:sz w:val="32"/>
          <w:szCs w:val="32"/>
        </w:rPr>
        <w:t xml:space="preserve">Monday </w:t>
      </w:r>
      <w:r w:rsidR="000360D8" w:rsidRPr="00533188">
        <w:rPr>
          <w:color w:val="000000" w:themeColor="text1"/>
          <w:sz w:val="32"/>
          <w:szCs w:val="32"/>
        </w:rPr>
        <w:lastRenderedPageBreak/>
        <w:t>7</w:t>
      </w:r>
      <w:r w:rsidR="000360D8" w:rsidRPr="00533188">
        <w:rPr>
          <w:color w:val="000000" w:themeColor="text1"/>
          <w:sz w:val="32"/>
          <w:szCs w:val="32"/>
          <w:vertAlign w:val="superscript"/>
        </w:rPr>
        <w:t>th</w:t>
      </w:r>
      <w:r w:rsidR="000360D8" w:rsidRPr="00533188">
        <w:rPr>
          <w:color w:val="000000" w:themeColor="text1"/>
          <w:sz w:val="32"/>
          <w:szCs w:val="32"/>
        </w:rPr>
        <w:t>, Wednesday 9</w:t>
      </w:r>
      <w:r w:rsidR="000360D8" w:rsidRPr="00533188">
        <w:rPr>
          <w:color w:val="000000" w:themeColor="text1"/>
          <w:sz w:val="32"/>
          <w:szCs w:val="32"/>
          <w:vertAlign w:val="superscript"/>
        </w:rPr>
        <w:t>th</w:t>
      </w:r>
      <w:r w:rsidR="000360D8" w:rsidRPr="00533188">
        <w:rPr>
          <w:color w:val="000000" w:themeColor="text1"/>
          <w:sz w:val="32"/>
          <w:szCs w:val="32"/>
        </w:rPr>
        <w:t xml:space="preserve"> and Friday 11</w:t>
      </w:r>
      <w:r w:rsidR="000360D8" w:rsidRPr="00533188">
        <w:rPr>
          <w:color w:val="000000" w:themeColor="text1"/>
          <w:sz w:val="32"/>
          <w:szCs w:val="32"/>
          <w:vertAlign w:val="superscript"/>
        </w:rPr>
        <w:t>th</w:t>
      </w:r>
      <w:r w:rsidR="000360D8" w:rsidRPr="00533188">
        <w:rPr>
          <w:color w:val="000000" w:themeColor="text1"/>
          <w:sz w:val="32"/>
          <w:szCs w:val="32"/>
        </w:rPr>
        <w:t xml:space="preserve"> September</w:t>
      </w:r>
      <w:r w:rsidR="000360D8" w:rsidRPr="00533188">
        <w:rPr>
          <w:color w:val="000000" w:themeColor="text1"/>
          <w:sz w:val="32"/>
          <w:szCs w:val="32"/>
        </w:rPr>
        <w:br/>
      </w:r>
      <w:r w:rsidR="000360D8" w:rsidRPr="00533188">
        <w:rPr>
          <w:color w:val="000000" w:themeColor="text1"/>
          <w:sz w:val="32"/>
          <w:szCs w:val="32"/>
        </w:rPr>
        <w:br/>
        <w:t xml:space="preserve">Stage Two </w:t>
      </w:r>
      <w:r w:rsidR="00717A67" w:rsidRPr="00533188">
        <w:rPr>
          <w:color w:val="000000" w:themeColor="text1"/>
          <w:sz w:val="32"/>
          <w:szCs w:val="32"/>
        </w:rPr>
        <w:t>(online) –</w:t>
      </w:r>
      <w:r w:rsidR="000360D8" w:rsidRPr="00533188">
        <w:rPr>
          <w:color w:val="000000" w:themeColor="text1"/>
          <w:sz w:val="32"/>
          <w:szCs w:val="32"/>
        </w:rPr>
        <w:t xml:space="preserve"> </w:t>
      </w:r>
      <w:r w:rsidR="00717A67" w:rsidRPr="00533188">
        <w:rPr>
          <w:color w:val="000000" w:themeColor="text1"/>
          <w:sz w:val="32"/>
          <w:szCs w:val="32"/>
        </w:rPr>
        <w:t>group discussion and questions will take place on the after</w:t>
      </w:r>
      <w:r w:rsidR="0036375B" w:rsidRPr="00533188">
        <w:rPr>
          <w:color w:val="000000" w:themeColor="text1"/>
          <w:sz w:val="32"/>
          <w:szCs w:val="32"/>
        </w:rPr>
        <w:t xml:space="preserve">noon of </w:t>
      </w:r>
      <w:r w:rsidR="001B1F29" w:rsidRPr="00533188">
        <w:rPr>
          <w:color w:val="000000" w:themeColor="text1"/>
          <w:sz w:val="32"/>
          <w:szCs w:val="32"/>
        </w:rPr>
        <w:t>Tuesday 15</w:t>
      </w:r>
      <w:r w:rsidR="001B1F29" w:rsidRPr="00533188">
        <w:rPr>
          <w:color w:val="000000" w:themeColor="text1"/>
          <w:sz w:val="32"/>
          <w:szCs w:val="32"/>
          <w:vertAlign w:val="superscript"/>
        </w:rPr>
        <w:t>th</w:t>
      </w:r>
      <w:r w:rsidR="001B1F29" w:rsidRPr="00533188">
        <w:rPr>
          <w:color w:val="000000" w:themeColor="text1"/>
          <w:sz w:val="32"/>
          <w:szCs w:val="32"/>
        </w:rPr>
        <w:t xml:space="preserve"> September</w:t>
      </w:r>
      <w:r w:rsidR="001B1F29" w:rsidRPr="00533188">
        <w:rPr>
          <w:color w:val="000000" w:themeColor="text1"/>
          <w:sz w:val="32"/>
          <w:szCs w:val="32"/>
        </w:rPr>
        <w:br/>
      </w:r>
      <w:r w:rsidR="001B1F29" w:rsidRPr="00533188">
        <w:rPr>
          <w:color w:val="000000" w:themeColor="text1"/>
          <w:sz w:val="32"/>
          <w:szCs w:val="32"/>
        </w:rPr>
        <w:br/>
        <w:t xml:space="preserve">Stage Three (in person) </w:t>
      </w:r>
      <w:r w:rsidR="00864740" w:rsidRPr="00533188">
        <w:rPr>
          <w:color w:val="000000" w:themeColor="text1"/>
          <w:sz w:val="32"/>
          <w:szCs w:val="32"/>
        </w:rPr>
        <w:t>–</w:t>
      </w:r>
      <w:r w:rsidR="001B1F29" w:rsidRPr="00533188">
        <w:rPr>
          <w:color w:val="000000" w:themeColor="text1"/>
          <w:sz w:val="32"/>
          <w:szCs w:val="32"/>
        </w:rPr>
        <w:t xml:space="preserve"> </w:t>
      </w:r>
      <w:r w:rsidR="00864740" w:rsidRPr="00533188">
        <w:rPr>
          <w:color w:val="000000" w:themeColor="text1"/>
          <w:sz w:val="32"/>
          <w:szCs w:val="32"/>
        </w:rPr>
        <w:t xml:space="preserve">planning, presentation and group interview </w:t>
      </w:r>
      <w:r w:rsidR="00594751" w:rsidRPr="00533188">
        <w:rPr>
          <w:color w:val="000000" w:themeColor="text1"/>
          <w:sz w:val="32"/>
          <w:szCs w:val="32"/>
        </w:rPr>
        <w:t>will take place on Thursday 17</w:t>
      </w:r>
      <w:r w:rsidR="00594751" w:rsidRPr="00533188">
        <w:rPr>
          <w:color w:val="000000" w:themeColor="text1"/>
          <w:sz w:val="32"/>
          <w:szCs w:val="32"/>
          <w:vertAlign w:val="superscript"/>
        </w:rPr>
        <w:t>th</w:t>
      </w:r>
      <w:r w:rsidR="00594751" w:rsidRPr="00533188">
        <w:rPr>
          <w:color w:val="000000" w:themeColor="text1"/>
          <w:sz w:val="32"/>
          <w:szCs w:val="32"/>
        </w:rPr>
        <w:t xml:space="preserve"> September</w:t>
      </w:r>
      <w:r w:rsidR="00594751" w:rsidRPr="00533188">
        <w:rPr>
          <w:color w:val="000000" w:themeColor="text1"/>
          <w:sz w:val="32"/>
          <w:szCs w:val="32"/>
        </w:rPr>
        <w:br/>
      </w:r>
      <w:r w:rsidR="00594751" w:rsidRPr="00533188">
        <w:rPr>
          <w:color w:val="000000" w:themeColor="text1"/>
          <w:sz w:val="32"/>
          <w:szCs w:val="32"/>
        </w:rPr>
        <w:br/>
      </w:r>
      <w:r w:rsidR="00B6061D" w:rsidRPr="00533188">
        <w:rPr>
          <w:sz w:val="32"/>
          <w:szCs w:val="32"/>
        </w:rPr>
        <w:t>For the candidates who are invited to attend Stage 2 and Stage 3, we would offer £300 and cover their return travel expenses to London.</w:t>
      </w:r>
    </w:p>
    <w:p w14:paraId="0983F992" w14:textId="7011F940" w:rsidR="003B0784" w:rsidRPr="00533188" w:rsidRDefault="003B0784" w:rsidP="00BB2043">
      <w:pPr>
        <w:rPr>
          <w:sz w:val="32"/>
          <w:szCs w:val="32"/>
        </w:rPr>
      </w:pPr>
    </w:p>
    <w:p w14:paraId="0983F993" w14:textId="05B5E831" w:rsidR="003B0784" w:rsidRPr="00533188" w:rsidRDefault="00211AF3" w:rsidP="00BB2043">
      <w:pPr>
        <w:rPr>
          <w:sz w:val="32"/>
          <w:szCs w:val="32"/>
        </w:rPr>
      </w:pPr>
      <w:r w:rsidRPr="00533188">
        <w:rPr>
          <w:sz w:val="32"/>
          <w:szCs w:val="32"/>
        </w:rPr>
        <w:t xml:space="preserve">Please </w:t>
      </w:r>
      <w:r w:rsidR="007042D9" w:rsidRPr="00533188">
        <w:rPr>
          <w:sz w:val="32"/>
          <w:szCs w:val="32"/>
        </w:rPr>
        <w:t xml:space="preserve">complete an </w:t>
      </w:r>
      <w:r w:rsidR="001E561F" w:rsidRPr="00533188">
        <w:rPr>
          <w:sz w:val="32"/>
          <w:szCs w:val="32"/>
        </w:rPr>
        <w:t>equal opportunity</w:t>
      </w:r>
      <w:r w:rsidR="007042D9" w:rsidRPr="00533188">
        <w:rPr>
          <w:sz w:val="32"/>
          <w:szCs w:val="32"/>
        </w:rPr>
        <w:t xml:space="preserve"> monitoring form which can be found here:</w:t>
      </w:r>
      <w:hyperlink r:id="rId21">
        <w:r w:rsidR="007042D9" w:rsidRPr="00533188">
          <w:rPr>
            <w:rStyle w:val="Hyperlink"/>
            <w:sz w:val="32"/>
            <w:szCs w:val="32"/>
          </w:rPr>
          <w:t xml:space="preserve"> www.surveymonkey.co.uk/r/ExtantEqualOpps</w:t>
        </w:r>
      </w:hyperlink>
    </w:p>
    <w:p w14:paraId="0983F994" w14:textId="77777777" w:rsidR="003B0784" w:rsidRPr="00533188" w:rsidRDefault="007042D9" w:rsidP="00BB2043">
      <w:pPr>
        <w:rPr>
          <w:sz w:val="32"/>
          <w:szCs w:val="32"/>
        </w:rPr>
      </w:pPr>
      <w:r w:rsidRPr="00533188">
        <w:rPr>
          <w:sz w:val="32"/>
          <w:szCs w:val="32"/>
        </w:rPr>
        <w:t xml:space="preserve"> </w:t>
      </w:r>
    </w:p>
    <w:p w14:paraId="0983F995" w14:textId="5519F789" w:rsidR="003B0784" w:rsidRPr="00533188" w:rsidRDefault="007042D9" w:rsidP="00BB2043">
      <w:pPr>
        <w:rPr>
          <w:sz w:val="32"/>
          <w:szCs w:val="32"/>
        </w:rPr>
      </w:pPr>
      <w:r w:rsidRPr="00533188">
        <w:rPr>
          <w:sz w:val="32"/>
          <w:szCs w:val="32"/>
        </w:rPr>
        <w:t xml:space="preserve">If you wish to arrange an informal chat about </w:t>
      </w:r>
      <w:r w:rsidR="00211AF3" w:rsidRPr="00533188">
        <w:rPr>
          <w:sz w:val="32"/>
          <w:szCs w:val="32"/>
        </w:rPr>
        <w:t xml:space="preserve">any of </w:t>
      </w:r>
      <w:r w:rsidRPr="00533188">
        <w:rPr>
          <w:sz w:val="32"/>
          <w:szCs w:val="32"/>
        </w:rPr>
        <w:t>the post</w:t>
      </w:r>
      <w:r w:rsidR="00211AF3" w:rsidRPr="00533188">
        <w:rPr>
          <w:sz w:val="32"/>
          <w:szCs w:val="32"/>
        </w:rPr>
        <w:t>s</w:t>
      </w:r>
      <w:r w:rsidRPr="00533188">
        <w:rPr>
          <w:sz w:val="32"/>
          <w:szCs w:val="32"/>
        </w:rPr>
        <w:t xml:space="preserve">, please email </w:t>
      </w:r>
      <w:hyperlink r:id="rId22" w:history="1">
        <w:r w:rsidR="00C00F12" w:rsidRPr="00533188">
          <w:rPr>
            <w:rStyle w:val="Hyperlink"/>
            <w:sz w:val="32"/>
            <w:szCs w:val="32"/>
          </w:rPr>
          <w:t>ian@extant.org.uk</w:t>
        </w:r>
      </w:hyperlink>
      <w:r w:rsidRPr="00533188">
        <w:rPr>
          <w:sz w:val="32"/>
          <w:szCs w:val="32"/>
        </w:rPr>
        <w:t xml:space="preserve"> to arrange this prior to submitting your application.</w:t>
      </w:r>
    </w:p>
    <w:p w14:paraId="129BBE89" w14:textId="4C32A327" w:rsidR="00BD780D" w:rsidRPr="00EC1738" w:rsidRDefault="007042D9" w:rsidP="00BB2043">
      <w:r w:rsidRPr="00EC1738">
        <w:t xml:space="preserve"> </w:t>
      </w:r>
    </w:p>
    <w:p w14:paraId="0983F99B" w14:textId="3BC0C441" w:rsidR="003B0784" w:rsidRPr="00533188" w:rsidRDefault="007042D9" w:rsidP="00CB1F83">
      <w:pPr>
        <w:pStyle w:val="Heading2"/>
        <w:rPr>
          <w:sz w:val="40"/>
          <w:szCs w:val="40"/>
        </w:rPr>
      </w:pPr>
      <w:bookmarkStart w:id="19" w:name="_Toc232670593"/>
      <w:r w:rsidRPr="00533188">
        <w:rPr>
          <w:sz w:val="40"/>
          <w:szCs w:val="40"/>
        </w:rPr>
        <w:t>Access</w:t>
      </w:r>
      <w:bookmarkEnd w:id="19"/>
    </w:p>
    <w:p w14:paraId="0983F99C" w14:textId="77777777" w:rsidR="003B0784" w:rsidRPr="00533188" w:rsidRDefault="007042D9" w:rsidP="00BB2043">
      <w:pPr>
        <w:rPr>
          <w:sz w:val="32"/>
          <w:szCs w:val="32"/>
        </w:rPr>
      </w:pPr>
      <w:r w:rsidRPr="00533188">
        <w:rPr>
          <w:sz w:val="32"/>
          <w:szCs w:val="32"/>
        </w:rPr>
        <w:t xml:space="preserve"> </w:t>
      </w:r>
    </w:p>
    <w:p w14:paraId="0983F99D" w14:textId="77777777" w:rsidR="003B0784" w:rsidRPr="00533188" w:rsidRDefault="007042D9" w:rsidP="00BB2043">
      <w:pPr>
        <w:rPr>
          <w:sz w:val="32"/>
          <w:szCs w:val="32"/>
        </w:rPr>
      </w:pPr>
      <w:r w:rsidRPr="00533188">
        <w:rPr>
          <w:sz w:val="32"/>
          <w:szCs w:val="32"/>
        </w:rPr>
        <w:t>We will endeavour to support any access requirements you may have during the recruitment process and make reasonable adjustments where required.</w:t>
      </w:r>
    </w:p>
    <w:p w14:paraId="0983F99E" w14:textId="77777777" w:rsidR="003B0784" w:rsidRPr="00533188" w:rsidRDefault="003B0784" w:rsidP="00BB2043">
      <w:pPr>
        <w:rPr>
          <w:sz w:val="32"/>
          <w:szCs w:val="32"/>
        </w:rPr>
      </w:pPr>
    </w:p>
    <w:p w14:paraId="4E90EFA6" w14:textId="21D70AFD" w:rsidR="006F13DF" w:rsidRPr="00533188" w:rsidRDefault="007042D9" w:rsidP="00BB2043">
      <w:pPr>
        <w:rPr>
          <w:sz w:val="32"/>
          <w:szCs w:val="32"/>
        </w:rPr>
      </w:pPr>
      <w:r w:rsidRPr="00533188">
        <w:rPr>
          <w:sz w:val="32"/>
          <w:szCs w:val="32"/>
        </w:rPr>
        <w:t xml:space="preserve">If you have any access </w:t>
      </w:r>
      <w:r w:rsidR="00690E03" w:rsidRPr="00533188">
        <w:rPr>
          <w:sz w:val="32"/>
          <w:szCs w:val="32"/>
        </w:rPr>
        <w:t>requirements</w:t>
      </w:r>
      <w:r w:rsidR="00D73122" w:rsidRPr="00533188">
        <w:rPr>
          <w:sz w:val="32"/>
          <w:szCs w:val="32"/>
        </w:rPr>
        <w:t xml:space="preserve"> </w:t>
      </w:r>
      <w:r w:rsidRPr="00533188">
        <w:rPr>
          <w:sz w:val="32"/>
          <w:szCs w:val="32"/>
        </w:rPr>
        <w:t xml:space="preserve">that you would like to discuss, please do not hesitate to let us know at any stage of the </w:t>
      </w:r>
      <w:r w:rsidR="00D73122" w:rsidRPr="00533188">
        <w:rPr>
          <w:sz w:val="32"/>
          <w:szCs w:val="32"/>
        </w:rPr>
        <w:t xml:space="preserve">application </w:t>
      </w:r>
      <w:r w:rsidRPr="00533188">
        <w:rPr>
          <w:sz w:val="32"/>
          <w:szCs w:val="32"/>
        </w:rPr>
        <w:t>process.</w:t>
      </w:r>
    </w:p>
    <w:sectPr w:rsidR="006F13DF" w:rsidRPr="00533188" w:rsidSect="00CA41EF">
      <w:type w:val="continuous"/>
      <w:pgSz w:w="11909" w:h="16834"/>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B5821" w14:textId="77777777" w:rsidR="006F3518" w:rsidRDefault="006F3518" w:rsidP="009078AE">
      <w:pPr>
        <w:spacing w:line="240" w:lineRule="auto"/>
      </w:pPr>
      <w:r>
        <w:separator/>
      </w:r>
    </w:p>
  </w:endnote>
  <w:endnote w:type="continuationSeparator" w:id="0">
    <w:p w14:paraId="2715D103" w14:textId="77777777" w:rsidR="006F3518" w:rsidRDefault="006F3518" w:rsidP="009078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7551B" w14:textId="77777777" w:rsidR="006F3518" w:rsidRDefault="006F3518" w:rsidP="009078AE">
      <w:pPr>
        <w:spacing w:line="240" w:lineRule="auto"/>
      </w:pPr>
      <w:r>
        <w:separator/>
      </w:r>
    </w:p>
  </w:footnote>
  <w:footnote w:type="continuationSeparator" w:id="0">
    <w:p w14:paraId="398E419A" w14:textId="77777777" w:rsidR="006F3518" w:rsidRDefault="006F3518" w:rsidP="009078A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1A13"/>
    <w:multiLevelType w:val="hybridMultilevel"/>
    <w:tmpl w:val="1BD40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3121F"/>
    <w:multiLevelType w:val="hybridMultilevel"/>
    <w:tmpl w:val="C4B25D3E"/>
    <w:lvl w:ilvl="0" w:tplc="170EF09A">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C4840"/>
    <w:multiLevelType w:val="multilevel"/>
    <w:tmpl w:val="91F049D2"/>
    <w:lvl w:ilvl="0">
      <w:numFmt w:val="bullet"/>
      <w:lvlText w:val=""/>
      <w:lvlJc w:val="left"/>
      <w:pPr>
        <w:ind w:left="720" w:hanging="360"/>
      </w:pPr>
      <w:rPr>
        <w:rFonts w:ascii="Symbol" w:eastAsia="Arial" w:hAnsi="Symbol" w:cs="Aria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8A964F7"/>
    <w:multiLevelType w:val="hybridMultilevel"/>
    <w:tmpl w:val="49629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E22C3"/>
    <w:multiLevelType w:val="multilevel"/>
    <w:tmpl w:val="6BEA69BA"/>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ED8303D"/>
    <w:multiLevelType w:val="hybridMultilevel"/>
    <w:tmpl w:val="A9849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54E32"/>
    <w:multiLevelType w:val="hybridMultilevel"/>
    <w:tmpl w:val="A468C23E"/>
    <w:lvl w:ilvl="0" w:tplc="E0026F5C">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0604A"/>
    <w:multiLevelType w:val="hybridMultilevel"/>
    <w:tmpl w:val="6AB65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7F73DA"/>
    <w:multiLevelType w:val="hybridMultilevel"/>
    <w:tmpl w:val="9BCA3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0C4DF7"/>
    <w:multiLevelType w:val="hybridMultilevel"/>
    <w:tmpl w:val="2EB4FBAA"/>
    <w:lvl w:ilvl="0" w:tplc="0809000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0" w15:restartNumberingAfterBreak="0">
    <w:nsid w:val="1CC14BC1"/>
    <w:multiLevelType w:val="hybridMultilevel"/>
    <w:tmpl w:val="E4F40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D592950"/>
    <w:multiLevelType w:val="multilevel"/>
    <w:tmpl w:val="3C5CFCCC"/>
    <w:lvl w:ilvl="0">
      <w:start w:val="1"/>
      <w:numFmt w:val="bullet"/>
      <w:lvlText w:val="●"/>
      <w:lvlJc w:val="left"/>
      <w:pPr>
        <w:ind w:left="786" w:hanging="360"/>
      </w:pPr>
      <w:rPr>
        <w:u w:val="none"/>
      </w:rPr>
    </w:lvl>
    <w:lvl w:ilvl="1">
      <w:start w:val="1"/>
      <w:numFmt w:val="bullet"/>
      <w:lvlText w:val="○"/>
      <w:lvlJc w:val="left"/>
      <w:pPr>
        <w:ind w:left="1506" w:hanging="360"/>
      </w:pPr>
      <w:rPr>
        <w:u w:val="none"/>
      </w:rPr>
    </w:lvl>
    <w:lvl w:ilvl="2">
      <w:start w:val="1"/>
      <w:numFmt w:val="bullet"/>
      <w:lvlText w:val="■"/>
      <w:lvlJc w:val="left"/>
      <w:pPr>
        <w:ind w:left="2226" w:hanging="360"/>
      </w:pPr>
      <w:rPr>
        <w:u w:val="none"/>
      </w:rPr>
    </w:lvl>
    <w:lvl w:ilvl="3">
      <w:start w:val="1"/>
      <w:numFmt w:val="bullet"/>
      <w:lvlText w:val="●"/>
      <w:lvlJc w:val="left"/>
      <w:pPr>
        <w:ind w:left="2946" w:hanging="360"/>
      </w:pPr>
      <w:rPr>
        <w:u w:val="none"/>
      </w:rPr>
    </w:lvl>
    <w:lvl w:ilvl="4">
      <w:start w:val="1"/>
      <w:numFmt w:val="bullet"/>
      <w:lvlText w:val="○"/>
      <w:lvlJc w:val="left"/>
      <w:pPr>
        <w:ind w:left="3666" w:hanging="360"/>
      </w:pPr>
      <w:rPr>
        <w:u w:val="none"/>
      </w:rPr>
    </w:lvl>
    <w:lvl w:ilvl="5">
      <w:start w:val="1"/>
      <w:numFmt w:val="bullet"/>
      <w:lvlText w:val="■"/>
      <w:lvlJc w:val="left"/>
      <w:pPr>
        <w:ind w:left="4386" w:hanging="360"/>
      </w:pPr>
      <w:rPr>
        <w:u w:val="none"/>
      </w:rPr>
    </w:lvl>
    <w:lvl w:ilvl="6">
      <w:start w:val="1"/>
      <w:numFmt w:val="bullet"/>
      <w:lvlText w:val="●"/>
      <w:lvlJc w:val="left"/>
      <w:pPr>
        <w:ind w:left="5106" w:hanging="360"/>
      </w:pPr>
      <w:rPr>
        <w:u w:val="none"/>
      </w:rPr>
    </w:lvl>
    <w:lvl w:ilvl="7">
      <w:start w:val="1"/>
      <w:numFmt w:val="bullet"/>
      <w:lvlText w:val="○"/>
      <w:lvlJc w:val="left"/>
      <w:pPr>
        <w:ind w:left="5826" w:hanging="360"/>
      </w:pPr>
      <w:rPr>
        <w:u w:val="none"/>
      </w:rPr>
    </w:lvl>
    <w:lvl w:ilvl="8">
      <w:start w:val="1"/>
      <w:numFmt w:val="bullet"/>
      <w:lvlText w:val="■"/>
      <w:lvlJc w:val="left"/>
      <w:pPr>
        <w:ind w:left="6546" w:hanging="360"/>
      </w:pPr>
      <w:rPr>
        <w:u w:val="none"/>
      </w:rPr>
    </w:lvl>
  </w:abstractNum>
  <w:abstractNum w:abstractNumId="12" w15:restartNumberingAfterBreak="0">
    <w:nsid w:val="1E30558C"/>
    <w:multiLevelType w:val="hybridMultilevel"/>
    <w:tmpl w:val="4294A2C4"/>
    <w:lvl w:ilvl="0" w:tplc="9782C846">
      <w:start w:val="6"/>
      <w:numFmt w:val="bullet"/>
      <w:lvlText w:val="-"/>
      <w:lvlJc w:val="left"/>
      <w:pPr>
        <w:ind w:left="1280" w:hanging="5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E35060A"/>
    <w:multiLevelType w:val="multilevel"/>
    <w:tmpl w:val="E0163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E40A37"/>
    <w:multiLevelType w:val="hybridMultilevel"/>
    <w:tmpl w:val="44863E2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21056BC9"/>
    <w:multiLevelType w:val="multilevel"/>
    <w:tmpl w:val="6BEA69BA"/>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2AF420C"/>
    <w:multiLevelType w:val="multilevel"/>
    <w:tmpl w:val="F9FAAF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683316C"/>
    <w:multiLevelType w:val="hybridMultilevel"/>
    <w:tmpl w:val="D3305852"/>
    <w:lvl w:ilvl="0" w:tplc="170EF09A">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F240B4"/>
    <w:multiLevelType w:val="multilevel"/>
    <w:tmpl w:val="10062C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7342B97"/>
    <w:multiLevelType w:val="hybridMultilevel"/>
    <w:tmpl w:val="ED2C58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8F32B07"/>
    <w:multiLevelType w:val="hybridMultilevel"/>
    <w:tmpl w:val="6B30A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E57806"/>
    <w:multiLevelType w:val="multilevel"/>
    <w:tmpl w:val="A8C4EB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B98267F"/>
    <w:multiLevelType w:val="hybridMultilevel"/>
    <w:tmpl w:val="606A319A"/>
    <w:lvl w:ilvl="0" w:tplc="08090013">
      <w:start w:val="1"/>
      <w:numFmt w:val="upperRoman"/>
      <w:lvlText w:val="%1."/>
      <w:lvlJc w:val="righ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3" w15:restartNumberingAfterBreak="0">
    <w:nsid w:val="2EF6454B"/>
    <w:multiLevelType w:val="hybridMultilevel"/>
    <w:tmpl w:val="38F21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E43852"/>
    <w:multiLevelType w:val="hybridMultilevel"/>
    <w:tmpl w:val="C8D08996"/>
    <w:lvl w:ilvl="0" w:tplc="E0026F5C">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E55FDE"/>
    <w:multiLevelType w:val="multilevel"/>
    <w:tmpl w:val="29CE4D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6C74077"/>
    <w:multiLevelType w:val="hybridMultilevel"/>
    <w:tmpl w:val="A372B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DA1470"/>
    <w:multiLevelType w:val="hybridMultilevel"/>
    <w:tmpl w:val="7DA0C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A24CD6"/>
    <w:multiLevelType w:val="hybridMultilevel"/>
    <w:tmpl w:val="7AB63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531B0C"/>
    <w:multiLevelType w:val="multilevel"/>
    <w:tmpl w:val="8D1AB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C862D70"/>
    <w:multiLevelType w:val="hybridMultilevel"/>
    <w:tmpl w:val="99860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E4622B"/>
    <w:multiLevelType w:val="hybridMultilevel"/>
    <w:tmpl w:val="8B9E9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227948"/>
    <w:multiLevelType w:val="hybridMultilevel"/>
    <w:tmpl w:val="C62ACFA6"/>
    <w:lvl w:ilvl="0" w:tplc="DA6AAF0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3" w15:restartNumberingAfterBreak="0">
    <w:nsid w:val="50FB6FD3"/>
    <w:multiLevelType w:val="multilevel"/>
    <w:tmpl w:val="7A5E0E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169019E"/>
    <w:multiLevelType w:val="hybridMultilevel"/>
    <w:tmpl w:val="9C68C204"/>
    <w:lvl w:ilvl="0" w:tplc="9782C846">
      <w:start w:val="6"/>
      <w:numFmt w:val="bullet"/>
      <w:lvlText w:val="-"/>
      <w:lvlJc w:val="left"/>
      <w:pPr>
        <w:ind w:left="920" w:hanging="5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2A27F7"/>
    <w:multiLevelType w:val="multilevel"/>
    <w:tmpl w:val="91F049D2"/>
    <w:lvl w:ilvl="0">
      <w:numFmt w:val="bullet"/>
      <w:lvlText w:val=""/>
      <w:lvlJc w:val="left"/>
      <w:pPr>
        <w:ind w:left="720" w:hanging="360"/>
      </w:pPr>
      <w:rPr>
        <w:rFonts w:ascii="Symbol" w:eastAsia="Arial" w:hAnsi="Symbol" w:cs="Aria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5D80020"/>
    <w:multiLevelType w:val="hybridMultilevel"/>
    <w:tmpl w:val="CFF23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1137DC"/>
    <w:multiLevelType w:val="hybridMultilevel"/>
    <w:tmpl w:val="1AFEDE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884A78"/>
    <w:multiLevelType w:val="hybridMultilevel"/>
    <w:tmpl w:val="2E444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6016A0"/>
    <w:multiLevelType w:val="hybridMultilevel"/>
    <w:tmpl w:val="4782A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575F43"/>
    <w:multiLevelType w:val="multilevel"/>
    <w:tmpl w:val="B6E613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A272D82"/>
    <w:multiLevelType w:val="multilevel"/>
    <w:tmpl w:val="6BEA69BA"/>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01531DA"/>
    <w:multiLevelType w:val="hybridMultilevel"/>
    <w:tmpl w:val="26C0F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AC7172"/>
    <w:multiLevelType w:val="hybridMultilevel"/>
    <w:tmpl w:val="0824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281D99"/>
    <w:multiLevelType w:val="hybridMultilevel"/>
    <w:tmpl w:val="5352F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ED4606"/>
    <w:multiLevelType w:val="multilevel"/>
    <w:tmpl w:val="17660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74F670F"/>
    <w:multiLevelType w:val="hybridMultilevel"/>
    <w:tmpl w:val="E912D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9F1F0E"/>
    <w:multiLevelType w:val="hybridMultilevel"/>
    <w:tmpl w:val="015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CC4EA2"/>
    <w:multiLevelType w:val="multilevel"/>
    <w:tmpl w:val="D528D8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20538612">
    <w:abstractNumId w:val="18"/>
  </w:num>
  <w:num w:numId="2" w16cid:durableId="134033112">
    <w:abstractNumId w:val="48"/>
  </w:num>
  <w:num w:numId="3" w16cid:durableId="873032770">
    <w:abstractNumId w:val="16"/>
  </w:num>
  <w:num w:numId="4" w16cid:durableId="1326206771">
    <w:abstractNumId w:val="25"/>
  </w:num>
  <w:num w:numId="5" w16cid:durableId="598365891">
    <w:abstractNumId w:val="11"/>
  </w:num>
  <w:num w:numId="6" w16cid:durableId="1260524958">
    <w:abstractNumId w:val="33"/>
  </w:num>
  <w:num w:numId="7" w16cid:durableId="808863241">
    <w:abstractNumId w:val="45"/>
  </w:num>
  <w:num w:numId="8" w16cid:durableId="275606435">
    <w:abstractNumId w:val="40"/>
  </w:num>
  <w:num w:numId="9" w16cid:durableId="750157676">
    <w:abstractNumId w:val="21"/>
  </w:num>
  <w:num w:numId="10" w16cid:durableId="803161979">
    <w:abstractNumId w:val="29"/>
  </w:num>
  <w:num w:numId="11" w16cid:durableId="1603221781">
    <w:abstractNumId w:val="17"/>
  </w:num>
  <w:num w:numId="12" w16cid:durableId="123931249">
    <w:abstractNumId w:val="13"/>
  </w:num>
  <w:num w:numId="13" w16cid:durableId="1344673993">
    <w:abstractNumId w:val="1"/>
  </w:num>
  <w:num w:numId="14" w16cid:durableId="2145195724">
    <w:abstractNumId w:val="41"/>
  </w:num>
  <w:num w:numId="15" w16cid:durableId="506872479">
    <w:abstractNumId w:val="15"/>
  </w:num>
  <w:num w:numId="16" w16cid:durableId="1598831860">
    <w:abstractNumId w:val="4"/>
  </w:num>
  <w:num w:numId="17" w16cid:durableId="1539931459">
    <w:abstractNumId w:val="35"/>
  </w:num>
  <w:num w:numId="18" w16cid:durableId="1515923591">
    <w:abstractNumId w:val="2"/>
  </w:num>
  <w:num w:numId="19" w16cid:durableId="1867061832">
    <w:abstractNumId w:val="32"/>
  </w:num>
  <w:num w:numId="20" w16cid:durableId="107043062">
    <w:abstractNumId w:val="22"/>
  </w:num>
  <w:num w:numId="21" w16cid:durableId="1431898783">
    <w:abstractNumId w:val="9"/>
  </w:num>
  <w:num w:numId="22" w16cid:durableId="1660838661">
    <w:abstractNumId w:val="5"/>
  </w:num>
  <w:num w:numId="23" w16cid:durableId="1744524970">
    <w:abstractNumId w:val="47"/>
  </w:num>
  <w:num w:numId="24" w16cid:durableId="270403538">
    <w:abstractNumId w:val="28"/>
  </w:num>
  <w:num w:numId="25" w16cid:durableId="1086726213">
    <w:abstractNumId w:val="23"/>
  </w:num>
  <w:num w:numId="26" w16cid:durableId="29844168">
    <w:abstractNumId w:val="36"/>
  </w:num>
  <w:num w:numId="27" w16cid:durableId="364407363">
    <w:abstractNumId w:val="37"/>
  </w:num>
  <w:num w:numId="28" w16cid:durableId="461388498">
    <w:abstractNumId w:val="38"/>
  </w:num>
  <w:num w:numId="29" w16cid:durableId="226889915">
    <w:abstractNumId w:val="8"/>
  </w:num>
  <w:num w:numId="30" w16cid:durableId="355927576">
    <w:abstractNumId w:val="46"/>
  </w:num>
  <w:num w:numId="31" w16cid:durableId="1811969934">
    <w:abstractNumId w:val="39"/>
  </w:num>
  <w:num w:numId="32" w16cid:durableId="642733679">
    <w:abstractNumId w:val="7"/>
  </w:num>
  <w:num w:numId="33" w16cid:durableId="1700205453">
    <w:abstractNumId w:val="30"/>
  </w:num>
  <w:num w:numId="34" w16cid:durableId="1222015114">
    <w:abstractNumId w:val="3"/>
  </w:num>
  <w:num w:numId="35" w16cid:durableId="1065224410">
    <w:abstractNumId w:val="34"/>
  </w:num>
  <w:num w:numId="36" w16cid:durableId="1484816126">
    <w:abstractNumId w:val="12"/>
  </w:num>
  <w:num w:numId="37" w16cid:durableId="351422689">
    <w:abstractNumId w:val="14"/>
  </w:num>
  <w:num w:numId="38" w16cid:durableId="1839342836">
    <w:abstractNumId w:val="31"/>
  </w:num>
  <w:num w:numId="39" w16cid:durableId="1615215152">
    <w:abstractNumId w:val="44"/>
  </w:num>
  <w:num w:numId="40" w16cid:durableId="190732726">
    <w:abstractNumId w:val="43"/>
  </w:num>
  <w:num w:numId="41" w16cid:durableId="1316640991">
    <w:abstractNumId w:val="26"/>
  </w:num>
  <w:num w:numId="42" w16cid:durableId="1858157882">
    <w:abstractNumId w:val="42"/>
  </w:num>
  <w:num w:numId="43" w16cid:durableId="2122188547">
    <w:abstractNumId w:val="0"/>
  </w:num>
  <w:num w:numId="44" w16cid:durableId="1151748494">
    <w:abstractNumId w:val="20"/>
  </w:num>
  <w:num w:numId="45" w16cid:durableId="310790090">
    <w:abstractNumId w:val="27"/>
  </w:num>
  <w:num w:numId="46" w16cid:durableId="1054474588">
    <w:abstractNumId w:val="10"/>
  </w:num>
  <w:num w:numId="47" w16cid:durableId="2095514346">
    <w:abstractNumId w:val="6"/>
  </w:num>
  <w:num w:numId="48" w16cid:durableId="761728875">
    <w:abstractNumId w:val="24"/>
  </w:num>
  <w:num w:numId="49" w16cid:durableId="12022792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784"/>
    <w:rsid w:val="0000072A"/>
    <w:rsid w:val="00001AE1"/>
    <w:rsid w:val="00003C52"/>
    <w:rsid w:val="00013FD6"/>
    <w:rsid w:val="00016376"/>
    <w:rsid w:val="000200DA"/>
    <w:rsid w:val="00022F00"/>
    <w:rsid w:val="00032E50"/>
    <w:rsid w:val="0003413B"/>
    <w:rsid w:val="000360D8"/>
    <w:rsid w:val="00041223"/>
    <w:rsid w:val="00041C32"/>
    <w:rsid w:val="000432FB"/>
    <w:rsid w:val="00047B85"/>
    <w:rsid w:val="0005061E"/>
    <w:rsid w:val="00051AB7"/>
    <w:rsid w:val="000529A7"/>
    <w:rsid w:val="00053B62"/>
    <w:rsid w:val="00055D17"/>
    <w:rsid w:val="00056330"/>
    <w:rsid w:val="00061228"/>
    <w:rsid w:val="0006285D"/>
    <w:rsid w:val="00065276"/>
    <w:rsid w:val="0006683C"/>
    <w:rsid w:val="00067D19"/>
    <w:rsid w:val="00070A6F"/>
    <w:rsid w:val="00070C8D"/>
    <w:rsid w:val="0007153D"/>
    <w:rsid w:val="000731D6"/>
    <w:rsid w:val="00074F50"/>
    <w:rsid w:val="00080937"/>
    <w:rsid w:val="00082B75"/>
    <w:rsid w:val="00082C13"/>
    <w:rsid w:val="00084539"/>
    <w:rsid w:val="00084DA3"/>
    <w:rsid w:val="0008768D"/>
    <w:rsid w:val="000967DF"/>
    <w:rsid w:val="000A1378"/>
    <w:rsid w:val="000A452F"/>
    <w:rsid w:val="000A76F2"/>
    <w:rsid w:val="000B3E97"/>
    <w:rsid w:val="000B3EEC"/>
    <w:rsid w:val="000B4A2E"/>
    <w:rsid w:val="000B549E"/>
    <w:rsid w:val="000B65C7"/>
    <w:rsid w:val="000B6934"/>
    <w:rsid w:val="000C1C19"/>
    <w:rsid w:val="000C6D8F"/>
    <w:rsid w:val="000D0F51"/>
    <w:rsid w:val="000D1A5C"/>
    <w:rsid w:val="000D1E86"/>
    <w:rsid w:val="000D24F6"/>
    <w:rsid w:val="000D282E"/>
    <w:rsid w:val="000D7395"/>
    <w:rsid w:val="000F4714"/>
    <w:rsid w:val="0010006D"/>
    <w:rsid w:val="00103304"/>
    <w:rsid w:val="00104FC1"/>
    <w:rsid w:val="00105FCB"/>
    <w:rsid w:val="001129E8"/>
    <w:rsid w:val="00121FC0"/>
    <w:rsid w:val="001235FF"/>
    <w:rsid w:val="0012436A"/>
    <w:rsid w:val="00124AF7"/>
    <w:rsid w:val="00124B35"/>
    <w:rsid w:val="001253FC"/>
    <w:rsid w:val="00130AB4"/>
    <w:rsid w:val="00132CCB"/>
    <w:rsid w:val="00133436"/>
    <w:rsid w:val="00134555"/>
    <w:rsid w:val="00134DA5"/>
    <w:rsid w:val="0013691E"/>
    <w:rsid w:val="001501BB"/>
    <w:rsid w:val="0015647C"/>
    <w:rsid w:val="001577DD"/>
    <w:rsid w:val="00157A8F"/>
    <w:rsid w:val="00157F31"/>
    <w:rsid w:val="00164895"/>
    <w:rsid w:val="0016591D"/>
    <w:rsid w:val="00174BB8"/>
    <w:rsid w:val="00175ABC"/>
    <w:rsid w:val="00177F01"/>
    <w:rsid w:val="00184E18"/>
    <w:rsid w:val="0018727B"/>
    <w:rsid w:val="001910E9"/>
    <w:rsid w:val="0019331E"/>
    <w:rsid w:val="001936C8"/>
    <w:rsid w:val="0019513B"/>
    <w:rsid w:val="001953AD"/>
    <w:rsid w:val="001A2326"/>
    <w:rsid w:val="001A590A"/>
    <w:rsid w:val="001A5C39"/>
    <w:rsid w:val="001A709C"/>
    <w:rsid w:val="001B1F29"/>
    <w:rsid w:val="001B2246"/>
    <w:rsid w:val="001B49EF"/>
    <w:rsid w:val="001B4ABA"/>
    <w:rsid w:val="001C2013"/>
    <w:rsid w:val="001C33E9"/>
    <w:rsid w:val="001C3472"/>
    <w:rsid w:val="001D202A"/>
    <w:rsid w:val="001D3DC0"/>
    <w:rsid w:val="001D41B8"/>
    <w:rsid w:val="001D5AAA"/>
    <w:rsid w:val="001D6F4A"/>
    <w:rsid w:val="001E148B"/>
    <w:rsid w:val="001E20C7"/>
    <w:rsid w:val="001E561F"/>
    <w:rsid w:val="001E7C73"/>
    <w:rsid w:val="001F05C4"/>
    <w:rsid w:val="001F6097"/>
    <w:rsid w:val="00200304"/>
    <w:rsid w:val="00200BEF"/>
    <w:rsid w:val="002045CF"/>
    <w:rsid w:val="0020669C"/>
    <w:rsid w:val="00211AF3"/>
    <w:rsid w:val="002204F4"/>
    <w:rsid w:val="002216B8"/>
    <w:rsid w:val="00221C67"/>
    <w:rsid w:val="00222593"/>
    <w:rsid w:val="00222C1F"/>
    <w:rsid w:val="0022333D"/>
    <w:rsid w:val="00225361"/>
    <w:rsid w:val="002333C4"/>
    <w:rsid w:val="002347BA"/>
    <w:rsid w:val="002359FF"/>
    <w:rsid w:val="002412E4"/>
    <w:rsid w:val="00244965"/>
    <w:rsid w:val="00251ABF"/>
    <w:rsid w:val="00255E9E"/>
    <w:rsid w:val="002569F4"/>
    <w:rsid w:val="00256C84"/>
    <w:rsid w:val="002675E8"/>
    <w:rsid w:val="0027119F"/>
    <w:rsid w:val="00271413"/>
    <w:rsid w:val="00271AC2"/>
    <w:rsid w:val="00271AF1"/>
    <w:rsid w:val="002737F6"/>
    <w:rsid w:val="00275AC5"/>
    <w:rsid w:val="00281E42"/>
    <w:rsid w:val="00282EE5"/>
    <w:rsid w:val="00284399"/>
    <w:rsid w:val="0029775F"/>
    <w:rsid w:val="002A0622"/>
    <w:rsid w:val="002A16AC"/>
    <w:rsid w:val="002A23C6"/>
    <w:rsid w:val="002B19E5"/>
    <w:rsid w:val="002B1C04"/>
    <w:rsid w:val="002B3C41"/>
    <w:rsid w:val="002B405D"/>
    <w:rsid w:val="002B777B"/>
    <w:rsid w:val="002C072A"/>
    <w:rsid w:val="002C0E89"/>
    <w:rsid w:val="002C7A20"/>
    <w:rsid w:val="002D12AD"/>
    <w:rsid w:val="002D1D72"/>
    <w:rsid w:val="002D39C1"/>
    <w:rsid w:val="002E13FB"/>
    <w:rsid w:val="002F1107"/>
    <w:rsid w:val="002F3BDC"/>
    <w:rsid w:val="002F4B15"/>
    <w:rsid w:val="002F5AA4"/>
    <w:rsid w:val="0030103D"/>
    <w:rsid w:val="003031EE"/>
    <w:rsid w:val="00306120"/>
    <w:rsid w:val="00306869"/>
    <w:rsid w:val="003079BB"/>
    <w:rsid w:val="00310B88"/>
    <w:rsid w:val="00311512"/>
    <w:rsid w:val="003147B2"/>
    <w:rsid w:val="00316C80"/>
    <w:rsid w:val="00317124"/>
    <w:rsid w:val="0032496B"/>
    <w:rsid w:val="00330B8C"/>
    <w:rsid w:val="0033128F"/>
    <w:rsid w:val="00333C23"/>
    <w:rsid w:val="00344476"/>
    <w:rsid w:val="00346706"/>
    <w:rsid w:val="0035162D"/>
    <w:rsid w:val="0035412E"/>
    <w:rsid w:val="003558E2"/>
    <w:rsid w:val="0036375B"/>
    <w:rsid w:val="00363CCE"/>
    <w:rsid w:val="003679F1"/>
    <w:rsid w:val="003704B6"/>
    <w:rsid w:val="00373B88"/>
    <w:rsid w:val="00373C88"/>
    <w:rsid w:val="003769FB"/>
    <w:rsid w:val="00376C3E"/>
    <w:rsid w:val="00380864"/>
    <w:rsid w:val="00383693"/>
    <w:rsid w:val="0038474F"/>
    <w:rsid w:val="003867DA"/>
    <w:rsid w:val="003867DC"/>
    <w:rsid w:val="00390D07"/>
    <w:rsid w:val="003913B0"/>
    <w:rsid w:val="0039325B"/>
    <w:rsid w:val="0039338B"/>
    <w:rsid w:val="003974A1"/>
    <w:rsid w:val="003A3DC2"/>
    <w:rsid w:val="003A438F"/>
    <w:rsid w:val="003A5320"/>
    <w:rsid w:val="003B0784"/>
    <w:rsid w:val="003B3C35"/>
    <w:rsid w:val="003B4773"/>
    <w:rsid w:val="003C187B"/>
    <w:rsid w:val="003C3251"/>
    <w:rsid w:val="003C4BC3"/>
    <w:rsid w:val="003D132B"/>
    <w:rsid w:val="003D764D"/>
    <w:rsid w:val="003E1EA3"/>
    <w:rsid w:val="003F7470"/>
    <w:rsid w:val="00401DB3"/>
    <w:rsid w:val="004038FA"/>
    <w:rsid w:val="00404D52"/>
    <w:rsid w:val="00405735"/>
    <w:rsid w:val="004072E2"/>
    <w:rsid w:val="0041574F"/>
    <w:rsid w:val="0041622D"/>
    <w:rsid w:val="00417639"/>
    <w:rsid w:val="00417B4D"/>
    <w:rsid w:val="00417BCA"/>
    <w:rsid w:val="00425C96"/>
    <w:rsid w:val="00426BBA"/>
    <w:rsid w:val="00435BFB"/>
    <w:rsid w:val="004402EA"/>
    <w:rsid w:val="004416E7"/>
    <w:rsid w:val="0044182E"/>
    <w:rsid w:val="00441C12"/>
    <w:rsid w:val="0044661F"/>
    <w:rsid w:val="0045056C"/>
    <w:rsid w:val="00451FD4"/>
    <w:rsid w:val="00455BB3"/>
    <w:rsid w:val="00460625"/>
    <w:rsid w:val="00462242"/>
    <w:rsid w:val="00470338"/>
    <w:rsid w:val="00471650"/>
    <w:rsid w:val="00474847"/>
    <w:rsid w:val="00477D5E"/>
    <w:rsid w:val="004826AD"/>
    <w:rsid w:val="00483480"/>
    <w:rsid w:val="00483571"/>
    <w:rsid w:val="00487A09"/>
    <w:rsid w:val="004906CB"/>
    <w:rsid w:val="004932A6"/>
    <w:rsid w:val="004962CF"/>
    <w:rsid w:val="004A0874"/>
    <w:rsid w:val="004A2515"/>
    <w:rsid w:val="004A43D5"/>
    <w:rsid w:val="004A72E2"/>
    <w:rsid w:val="004B22EB"/>
    <w:rsid w:val="004B2678"/>
    <w:rsid w:val="004B5C84"/>
    <w:rsid w:val="004C1976"/>
    <w:rsid w:val="004C66F2"/>
    <w:rsid w:val="004C6A66"/>
    <w:rsid w:val="004D03DF"/>
    <w:rsid w:val="004D0FBA"/>
    <w:rsid w:val="004D669B"/>
    <w:rsid w:val="004D6D7D"/>
    <w:rsid w:val="004E599A"/>
    <w:rsid w:val="004F3492"/>
    <w:rsid w:val="004F4A83"/>
    <w:rsid w:val="004F4EF5"/>
    <w:rsid w:val="00500425"/>
    <w:rsid w:val="00502DC7"/>
    <w:rsid w:val="005056C8"/>
    <w:rsid w:val="00506DA2"/>
    <w:rsid w:val="00507198"/>
    <w:rsid w:val="00507810"/>
    <w:rsid w:val="00507D0F"/>
    <w:rsid w:val="005214E5"/>
    <w:rsid w:val="0052314F"/>
    <w:rsid w:val="00523DF9"/>
    <w:rsid w:val="005252DA"/>
    <w:rsid w:val="00527109"/>
    <w:rsid w:val="005278AE"/>
    <w:rsid w:val="005302D2"/>
    <w:rsid w:val="005317A9"/>
    <w:rsid w:val="00533188"/>
    <w:rsid w:val="005416D8"/>
    <w:rsid w:val="005429E4"/>
    <w:rsid w:val="005437E2"/>
    <w:rsid w:val="00544592"/>
    <w:rsid w:val="00547328"/>
    <w:rsid w:val="005479E6"/>
    <w:rsid w:val="00550C10"/>
    <w:rsid w:val="00552BE7"/>
    <w:rsid w:val="005602D9"/>
    <w:rsid w:val="00560411"/>
    <w:rsid w:val="0056115C"/>
    <w:rsid w:val="0056236E"/>
    <w:rsid w:val="0056347A"/>
    <w:rsid w:val="00567227"/>
    <w:rsid w:val="0056779E"/>
    <w:rsid w:val="00572A40"/>
    <w:rsid w:val="005741B6"/>
    <w:rsid w:val="00575935"/>
    <w:rsid w:val="0058005A"/>
    <w:rsid w:val="0058363D"/>
    <w:rsid w:val="00584B48"/>
    <w:rsid w:val="00591292"/>
    <w:rsid w:val="005916FD"/>
    <w:rsid w:val="00594751"/>
    <w:rsid w:val="00595AE3"/>
    <w:rsid w:val="005A350A"/>
    <w:rsid w:val="005A38FB"/>
    <w:rsid w:val="005A48AF"/>
    <w:rsid w:val="005A4A27"/>
    <w:rsid w:val="005B03F8"/>
    <w:rsid w:val="005B21B0"/>
    <w:rsid w:val="005C2FD4"/>
    <w:rsid w:val="005D1C9C"/>
    <w:rsid w:val="005D1FC2"/>
    <w:rsid w:val="005D40AE"/>
    <w:rsid w:val="005D53D2"/>
    <w:rsid w:val="005D7CD9"/>
    <w:rsid w:val="005E78C3"/>
    <w:rsid w:val="005F08AD"/>
    <w:rsid w:val="005F47BA"/>
    <w:rsid w:val="005F6BB9"/>
    <w:rsid w:val="006013D9"/>
    <w:rsid w:val="00603006"/>
    <w:rsid w:val="00604382"/>
    <w:rsid w:val="00606819"/>
    <w:rsid w:val="00612860"/>
    <w:rsid w:val="0061289E"/>
    <w:rsid w:val="00612A4A"/>
    <w:rsid w:val="00617CEC"/>
    <w:rsid w:val="00625C9C"/>
    <w:rsid w:val="00626152"/>
    <w:rsid w:val="00627D38"/>
    <w:rsid w:val="0063053D"/>
    <w:rsid w:val="00630B18"/>
    <w:rsid w:val="00630CF6"/>
    <w:rsid w:val="00632334"/>
    <w:rsid w:val="006339EA"/>
    <w:rsid w:val="006345F6"/>
    <w:rsid w:val="006361FB"/>
    <w:rsid w:val="00637A79"/>
    <w:rsid w:val="006428B3"/>
    <w:rsid w:val="00651210"/>
    <w:rsid w:val="00651904"/>
    <w:rsid w:val="006559DA"/>
    <w:rsid w:val="00657ED8"/>
    <w:rsid w:val="00661C70"/>
    <w:rsid w:val="00671233"/>
    <w:rsid w:val="0067157C"/>
    <w:rsid w:val="00671B62"/>
    <w:rsid w:val="006721DE"/>
    <w:rsid w:val="00672DD6"/>
    <w:rsid w:val="00672E2F"/>
    <w:rsid w:val="00675421"/>
    <w:rsid w:val="00677FA2"/>
    <w:rsid w:val="00680E04"/>
    <w:rsid w:val="006819D5"/>
    <w:rsid w:val="00683DCF"/>
    <w:rsid w:val="006872FB"/>
    <w:rsid w:val="00690E03"/>
    <w:rsid w:val="00692A16"/>
    <w:rsid w:val="00692D73"/>
    <w:rsid w:val="0069361B"/>
    <w:rsid w:val="006976CD"/>
    <w:rsid w:val="006A1A76"/>
    <w:rsid w:val="006A27F1"/>
    <w:rsid w:val="006A3540"/>
    <w:rsid w:val="006A6D2E"/>
    <w:rsid w:val="006A71D0"/>
    <w:rsid w:val="006B00A6"/>
    <w:rsid w:val="006B07E4"/>
    <w:rsid w:val="006B0F24"/>
    <w:rsid w:val="006B2952"/>
    <w:rsid w:val="006B38E8"/>
    <w:rsid w:val="006B64F9"/>
    <w:rsid w:val="006B6E20"/>
    <w:rsid w:val="006C1251"/>
    <w:rsid w:val="006C4329"/>
    <w:rsid w:val="006D017B"/>
    <w:rsid w:val="006D344D"/>
    <w:rsid w:val="006D72F7"/>
    <w:rsid w:val="006D7732"/>
    <w:rsid w:val="006F0DD1"/>
    <w:rsid w:val="006F13DF"/>
    <w:rsid w:val="006F2490"/>
    <w:rsid w:val="006F3518"/>
    <w:rsid w:val="006F570A"/>
    <w:rsid w:val="00701A65"/>
    <w:rsid w:val="007022BF"/>
    <w:rsid w:val="007042D9"/>
    <w:rsid w:val="00704934"/>
    <w:rsid w:val="007114E2"/>
    <w:rsid w:val="00717504"/>
    <w:rsid w:val="00717A67"/>
    <w:rsid w:val="00717BC8"/>
    <w:rsid w:val="00720120"/>
    <w:rsid w:val="00721E81"/>
    <w:rsid w:val="00724393"/>
    <w:rsid w:val="00725EFE"/>
    <w:rsid w:val="0073137A"/>
    <w:rsid w:val="00733F44"/>
    <w:rsid w:val="00734805"/>
    <w:rsid w:val="00734812"/>
    <w:rsid w:val="0073600E"/>
    <w:rsid w:val="00741063"/>
    <w:rsid w:val="00742BD9"/>
    <w:rsid w:val="007450B4"/>
    <w:rsid w:val="007503E2"/>
    <w:rsid w:val="00751E48"/>
    <w:rsid w:val="0075291C"/>
    <w:rsid w:val="00753873"/>
    <w:rsid w:val="00756D51"/>
    <w:rsid w:val="00761E03"/>
    <w:rsid w:val="007642EA"/>
    <w:rsid w:val="007644B8"/>
    <w:rsid w:val="00764A7D"/>
    <w:rsid w:val="007651E5"/>
    <w:rsid w:val="007664E5"/>
    <w:rsid w:val="0077151D"/>
    <w:rsid w:val="00784421"/>
    <w:rsid w:val="00790A15"/>
    <w:rsid w:val="00794419"/>
    <w:rsid w:val="00797CCD"/>
    <w:rsid w:val="00797EE7"/>
    <w:rsid w:val="007A2CF7"/>
    <w:rsid w:val="007A5B6A"/>
    <w:rsid w:val="007B2546"/>
    <w:rsid w:val="007B3BB3"/>
    <w:rsid w:val="007C5B94"/>
    <w:rsid w:val="007C658C"/>
    <w:rsid w:val="007C77C3"/>
    <w:rsid w:val="007D051C"/>
    <w:rsid w:val="007D3C46"/>
    <w:rsid w:val="007E1D02"/>
    <w:rsid w:val="007E229E"/>
    <w:rsid w:val="007E44D1"/>
    <w:rsid w:val="007E6156"/>
    <w:rsid w:val="007E7017"/>
    <w:rsid w:val="007F1A8A"/>
    <w:rsid w:val="007F1DC8"/>
    <w:rsid w:val="007F2C13"/>
    <w:rsid w:val="007F33F0"/>
    <w:rsid w:val="007F3BB5"/>
    <w:rsid w:val="007F6B96"/>
    <w:rsid w:val="007F7A40"/>
    <w:rsid w:val="00802ED8"/>
    <w:rsid w:val="008031D7"/>
    <w:rsid w:val="00804254"/>
    <w:rsid w:val="0080672E"/>
    <w:rsid w:val="0080672F"/>
    <w:rsid w:val="00806B90"/>
    <w:rsid w:val="008076DE"/>
    <w:rsid w:val="0081218C"/>
    <w:rsid w:val="0081573A"/>
    <w:rsid w:val="00815A63"/>
    <w:rsid w:val="00816DE6"/>
    <w:rsid w:val="00820651"/>
    <w:rsid w:val="00820D6E"/>
    <w:rsid w:val="00821A84"/>
    <w:rsid w:val="008300B1"/>
    <w:rsid w:val="00832F5C"/>
    <w:rsid w:val="00850809"/>
    <w:rsid w:val="008515ED"/>
    <w:rsid w:val="00852643"/>
    <w:rsid w:val="008541AE"/>
    <w:rsid w:val="008546C1"/>
    <w:rsid w:val="0085621E"/>
    <w:rsid w:val="00862A43"/>
    <w:rsid w:val="00864740"/>
    <w:rsid w:val="008744F1"/>
    <w:rsid w:val="00875853"/>
    <w:rsid w:val="00877C94"/>
    <w:rsid w:val="00882F77"/>
    <w:rsid w:val="00882FFB"/>
    <w:rsid w:val="00884D3C"/>
    <w:rsid w:val="0088555F"/>
    <w:rsid w:val="008901FE"/>
    <w:rsid w:val="00891A1E"/>
    <w:rsid w:val="00893494"/>
    <w:rsid w:val="00895ACC"/>
    <w:rsid w:val="00896DB1"/>
    <w:rsid w:val="0089720C"/>
    <w:rsid w:val="008A0086"/>
    <w:rsid w:val="008A2153"/>
    <w:rsid w:val="008A2FB5"/>
    <w:rsid w:val="008A5361"/>
    <w:rsid w:val="008A678F"/>
    <w:rsid w:val="008A7311"/>
    <w:rsid w:val="008A7A5A"/>
    <w:rsid w:val="008B327C"/>
    <w:rsid w:val="008B4C2D"/>
    <w:rsid w:val="008B68B8"/>
    <w:rsid w:val="008C00E0"/>
    <w:rsid w:val="008C295B"/>
    <w:rsid w:val="008C3BA4"/>
    <w:rsid w:val="008C55D2"/>
    <w:rsid w:val="008C7E69"/>
    <w:rsid w:val="008D01E8"/>
    <w:rsid w:val="008D0224"/>
    <w:rsid w:val="008D08FB"/>
    <w:rsid w:val="008D1836"/>
    <w:rsid w:val="008D7680"/>
    <w:rsid w:val="008D7BA9"/>
    <w:rsid w:val="008E077E"/>
    <w:rsid w:val="008E1626"/>
    <w:rsid w:val="008E2873"/>
    <w:rsid w:val="008E380F"/>
    <w:rsid w:val="008E4260"/>
    <w:rsid w:val="008E538D"/>
    <w:rsid w:val="008F3AA4"/>
    <w:rsid w:val="008F4ABD"/>
    <w:rsid w:val="008F515E"/>
    <w:rsid w:val="008F566C"/>
    <w:rsid w:val="008F65C7"/>
    <w:rsid w:val="008F7A38"/>
    <w:rsid w:val="008F7AFB"/>
    <w:rsid w:val="00901E1C"/>
    <w:rsid w:val="009078AE"/>
    <w:rsid w:val="0091151F"/>
    <w:rsid w:val="009124EB"/>
    <w:rsid w:val="00916D65"/>
    <w:rsid w:val="00923E8F"/>
    <w:rsid w:val="00924319"/>
    <w:rsid w:val="009247E5"/>
    <w:rsid w:val="00931DF0"/>
    <w:rsid w:val="009343F9"/>
    <w:rsid w:val="009406AA"/>
    <w:rsid w:val="00942299"/>
    <w:rsid w:val="00945171"/>
    <w:rsid w:val="00946CA6"/>
    <w:rsid w:val="00951494"/>
    <w:rsid w:val="0095152E"/>
    <w:rsid w:val="0095248D"/>
    <w:rsid w:val="00962AD3"/>
    <w:rsid w:val="009653F7"/>
    <w:rsid w:val="00967C3F"/>
    <w:rsid w:val="009726BF"/>
    <w:rsid w:val="00973E8B"/>
    <w:rsid w:val="0097408C"/>
    <w:rsid w:val="0097468A"/>
    <w:rsid w:val="009747A8"/>
    <w:rsid w:val="00974BDE"/>
    <w:rsid w:val="00974CEA"/>
    <w:rsid w:val="00976597"/>
    <w:rsid w:val="00993690"/>
    <w:rsid w:val="009A162B"/>
    <w:rsid w:val="009A2B4E"/>
    <w:rsid w:val="009A3750"/>
    <w:rsid w:val="009B0EDF"/>
    <w:rsid w:val="009B5E20"/>
    <w:rsid w:val="009B7357"/>
    <w:rsid w:val="009B7358"/>
    <w:rsid w:val="009B74FF"/>
    <w:rsid w:val="009B772D"/>
    <w:rsid w:val="009C126C"/>
    <w:rsid w:val="009C24AF"/>
    <w:rsid w:val="009C3D8C"/>
    <w:rsid w:val="009C43D8"/>
    <w:rsid w:val="009C4C58"/>
    <w:rsid w:val="009D11A0"/>
    <w:rsid w:val="009D4D63"/>
    <w:rsid w:val="009D528E"/>
    <w:rsid w:val="009E6607"/>
    <w:rsid w:val="009E6C95"/>
    <w:rsid w:val="009F35E0"/>
    <w:rsid w:val="009F4FE8"/>
    <w:rsid w:val="009F50D7"/>
    <w:rsid w:val="00A01639"/>
    <w:rsid w:val="00A15747"/>
    <w:rsid w:val="00A26206"/>
    <w:rsid w:val="00A27F2A"/>
    <w:rsid w:val="00A35B3C"/>
    <w:rsid w:val="00A40630"/>
    <w:rsid w:val="00A450D9"/>
    <w:rsid w:val="00A45446"/>
    <w:rsid w:val="00A46026"/>
    <w:rsid w:val="00A46764"/>
    <w:rsid w:val="00A504E6"/>
    <w:rsid w:val="00A5098C"/>
    <w:rsid w:val="00A511E1"/>
    <w:rsid w:val="00A5158C"/>
    <w:rsid w:val="00A654D2"/>
    <w:rsid w:val="00A65E1C"/>
    <w:rsid w:val="00A70FB3"/>
    <w:rsid w:val="00A714F4"/>
    <w:rsid w:val="00A744F5"/>
    <w:rsid w:val="00A74873"/>
    <w:rsid w:val="00A816A8"/>
    <w:rsid w:val="00A83941"/>
    <w:rsid w:val="00A85FCF"/>
    <w:rsid w:val="00A867E9"/>
    <w:rsid w:val="00A86D03"/>
    <w:rsid w:val="00A907D8"/>
    <w:rsid w:val="00A913C7"/>
    <w:rsid w:val="00A938BC"/>
    <w:rsid w:val="00A9540F"/>
    <w:rsid w:val="00A97992"/>
    <w:rsid w:val="00AA0D47"/>
    <w:rsid w:val="00AA520B"/>
    <w:rsid w:val="00AB11EE"/>
    <w:rsid w:val="00AB6C74"/>
    <w:rsid w:val="00AB759E"/>
    <w:rsid w:val="00AB79EC"/>
    <w:rsid w:val="00AC2E77"/>
    <w:rsid w:val="00AC34A0"/>
    <w:rsid w:val="00AC4B2A"/>
    <w:rsid w:val="00AD7797"/>
    <w:rsid w:val="00AE36C6"/>
    <w:rsid w:val="00AE3895"/>
    <w:rsid w:val="00AE40D9"/>
    <w:rsid w:val="00AE41E6"/>
    <w:rsid w:val="00AE478B"/>
    <w:rsid w:val="00AE4D29"/>
    <w:rsid w:val="00AE6155"/>
    <w:rsid w:val="00AF2151"/>
    <w:rsid w:val="00AF2A82"/>
    <w:rsid w:val="00AF312C"/>
    <w:rsid w:val="00AF47F1"/>
    <w:rsid w:val="00AF5190"/>
    <w:rsid w:val="00B02BAB"/>
    <w:rsid w:val="00B05940"/>
    <w:rsid w:val="00B06276"/>
    <w:rsid w:val="00B06FF4"/>
    <w:rsid w:val="00B07B01"/>
    <w:rsid w:val="00B23039"/>
    <w:rsid w:val="00B27B07"/>
    <w:rsid w:val="00B27EFB"/>
    <w:rsid w:val="00B3005A"/>
    <w:rsid w:val="00B30334"/>
    <w:rsid w:val="00B31F50"/>
    <w:rsid w:val="00B348E8"/>
    <w:rsid w:val="00B423AC"/>
    <w:rsid w:val="00B428FA"/>
    <w:rsid w:val="00B53D26"/>
    <w:rsid w:val="00B57A87"/>
    <w:rsid w:val="00B6061D"/>
    <w:rsid w:val="00B61661"/>
    <w:rsid w:val="00B624BE"/>
    <w:rsid w:val="00B62B25"/>
    <w:rsid w:val="00B6303D"/>
    <w:rsid w:val="00B645A8"/>
    <w:rsid w:val="00B71F6F"/>
    <w:rsid w:val="00B75A54"/>
    <w:rsid w:val="00B76621"/>
    <w:rsid w:val="00B80178"/>
    <w:rsid w:val="00B812AD"/>
    <w:rsid w:val="00B81A21"/>
    <w:rsid w:val="00B83C58"/>
    <w:rsid w:val="00B8428E"/>
    <w:rsid w:val="00B862AA"/>
    <w:rsid w:val="00B91994"/>
    <w:rsid w:val="00B91A1D"/>
    <w:rsid w:val="00B92FA0"/>
    <w:rsid w:val="00B93DD4"/>
    <w:rsid w:val="00B97372"/>
    <w:rsid w:val="00BA3AE9"/>
    <w:rsid w:val="00BB2043"/>
    <w:rsid w:val="00BB4A3A"/>
    <w:rsid w:val="00BB4CCF"/>
    <w:rsid w:val="00BB7535"/>
    <w:rsid w:val="00BC045C"/>
    <w:rsid w:val="00BC36EE"/>
    <w:rsid w:val="00BC37A1"/>
    <w:rsid w:val="00BC77AF"/>
    <w:rsid w:val="00BD0CBF"/>
    <w:rsid w:val="00BD588B"/>
    <w:rsid w:val="00BD5F97"/>
    <w:rsid w:val="00BD72EB"/>
    <w:rsid w:val="00BD780D"/>
    <w:rsid w:val="00BE4169"/>
    <w:rsid w:val="00BE438E"/>
    <w:rsid w:val="00BE5457"/>
    <w:rsid w:val="00BE65C2"/>
    <w:rsid w:val="00BE7336"/>
    <w:rsid w:val="00BF0778"/>
    <w:rsid w:val="00BF2249"/>
    <w:rsid w:val="00C00F12"/>
    <w:rsid w:val="00C031FC"/>
    <w:rsid w:val="00C06859"/>
    <w:rsid w:val="00C070F9"/>
    <w:rsid w:val="00C10631"/>
    <w:rsid w:val="00C11625"/>
    <w:rsid w:val="00C14436"/>
    <w:rsid w:val="00C218CC"/>
    <w:rsid w:val="00C26819"/>
    <w:rsid w:val="00C3065B"/>
    <w:rsid w:val="00C313D3"/>
    <w:rsid w:val="00C3194C"/>
    <w:rsid w:val="00C31963"/>
    <w:rsid w:val="00C357EF"/>
    <w:rsid w:val="00C42695"/>
    <w:rsid w:val="00C4584F"/>
    <w:rsid w:val="00C4595E"/>
    <w:rsid w:val="00C50E56"/>
    <w:rsid w:val="00C530DC"/>
    <w:rsid w:val="00C554EE"/>
    <w:rsid w:val="00C63F3F"/>
    <w:rsid w:val="00C646C8"/>
    <w:rsid w:val="00C64965"/>
    <w:rsid w:val="00C66ED9"/>
    <w:rsid w:val="00C76ABF"/>
    <w:rsid w:val="00C8036E"/>
    <w:rsid w:val="00C80E10"/>
    <w:rsid w:val="00C81B83"/>
    <w:rsid w:val="00C8640B"/>
    <w:rsid w:val="00C931BA"/>
    <w:rsid w:val="00C94950"/>
    <w:rsid w:val="00C951CA"/>
    <w:rsid w:val="00C95554"/>
    <w:rsid w:val="00C955BF"/>
    <w:rsid w:val="00CA2C9C"/>
    <w:rsid w:val="00CA41EF"/>
    <w:rsid w:val="00CA58D0"/>
    <w:rsid w:val="00CB1F83"/>
    <w:rsid w:val="00CB41DA"/>
    <w:rsid w:val="00CC0F9E"/>
    <w:rsid w:val="00CC1D37"/>
    <w:rsid w:val="00CD615F"/>
    <w:rsid w:val="00CE4715"/>
    <w:rsid w:val="00CE6F1F"/>
    <w:rsid w:val="00CE6F6F"/>
    <w:rsid w:val="00D071CB"/>
    <w:rsid w:val="00D110DD"/>
    <w:rsid w:val="00D11D75"/>
    <w:rsid w:val="00D13E29"/>
    <w:rsid w:val="00D14B1D"/>
    <w:rsid w:val="00D15A84"/>
    <w:rsid w:val="00D22A6D"/>
    <w:rsid w:val="00D263BF"/>
    <w:rsid w:val="00D26F51"/>
    <w:rsid w:val="00D30C67"/>
    <w:rsid w:val="00D35587"/>
    <w:rsid w:val="00D43F73"/>
    <w:rsid w:val="00D449DC"/>
    <w:rsid w:val="00D461DA"/>
    <w:rsid w:val="00D46AC7"/>
    <w:rsid w:val="00D52173"/>
    <w:rsid w:val="00D52562"/>
    <w:rsid w:val="00D610AD"/>
    <w:rsid w:val="00D649D8"/>
    <w:rsid w:val="00D705B5"/>
    <w:rsid w:val="00D7183C"/>
    <w:rsid w:val="00D73122"/>
    <w:rsid w:val="00D749C7"/>
    <w:rsid w:val="00D83FC7"/>
    <w:rsid w:val="00D842E4"/>
    <w:rsid w:val="00D85553"/>
    <w:rsid w:val="00D85F47"/>
    <w:rsid w:val="00D864EA"/>
    <w:rsid w:val="00D87A87"/>
    <w:rsid w:val="00D90864"/>
    <w:rsid w:val="00D91BA9"/>
    <w:rsid w:val="00D91EC0"/>
    <w:rsid w:val="00D929EF"/>
    <w:rsid w:val="00DA241D"/>
    <w:rsid w:val="00DA3AA3"/>
    <w:rsid w:val="00DB0E83"/>
    <w:rsid w:val="00DB13DD"/>
    <w:rsid w:val="00DB1ADC"/>
    <w:rsid w:val="00DB5B75"/>
    <w:rsid w:val="00DB6F6C"/>
    <w:rsid w:val="00DC55E6"/>
    <w:rsid w:val="00DD14F1"/>
    <w:rsid w:val="00DD4980"/>
    <w:rsid w:val="00DD4E7E"/>
    <w:rsid w:val="00DD5374"/>
    <w:rsid w:val="00DE0C69"/>
    <w:rsid w:val="00DE426E"/>
    <w:rsid w:val="00DE5246"/>
    <w:rsid w:val="00DE7CDE"/>
    <w:rsid w:val="00DF0D48"/>
    <w:rsid w:val="00DF12AC"/>
    <w:rsid w:val="00DF3646"/>
    <w:rsid w:val="00DF57EB"/>
    <w:rsid w:val="00DF5E9F"/>
    <w:rsid w:val="00E0432E"/>
    <w:rsid w:val="00E04D2C"/>
    <w:rsid w:val="00E05957"/>
    <w:rsid w:val="00E07B26"/>
    <w:rsid w:val="00E1458B"/>
    <w:rsid w:val="00E16959"/>
    <w:rsid w:val="00E20A28"/>
    <w:rsid w:val="00E20EF6"/>
    <w:rsid w:val="00E22C56"/>
    <w:rsid w:val="00E23D37"/>
    <w:rsid w:val="00E32EDE"/>
    <w:rsid w:val="00E342F5"/>
    <w:rsid w:val="00E41107"/>
    <w:rsid w:val="00E46C04"/>
    <w:rsid w:val="00E473F5"/>
    <w:rsid w:val="00E5071D"/>
    <w:rsid w:val="00E561CF"/>
    <w:rsid w:val="00E57363"/>
    <w:rsid w:val="00E57786"/>
    <w:rsid w:val="00E6080F"/>
    <w:rsid w:val="00E67ECD"/>
    <w:rsid w:val="00E72DD8"/>
    <w:rsid w:val="00E73FFE"/>
    <w:rsid w:val="00E748BC"/>
    <w:rsid w:val="00E77A99"/>
    <w:rsid w:val="00E8136C"/>
    <w:rsid w:val="00E817AA"/>
    <w:rsid w:val="00E846B7"/>
    <w:rsid w:val="00E85743"/>
    <w:rsid w:val="00E85BD7"/>
    <w:rsid w:val="00E90BE1"/>
    <w:rsid w:val="00E962CE"/>
    <w:rsid w:val="00E96E7D"/>
    <w:rsid w:val="00EA0226"/>
    <w:rsid w:val="00EA049D"/>
    <w:rsid w:val="00EA31AE"/>
    <w:rsid w:val="00EA31B7"/>
    <w:rsid w:val="00EA6C93"/>
    <w:rsid w:val="00EA7C59"/>
    <w:rsid w:val="00EB046E"/>
    <w:rsid w:val="00EB2B7B"/>
    <w:rsid w:val="00EB7D9D"/>
    <w:rsid w:val="00EC1738"/>
    <w:rsid w:val="00EC6091"/>
    <w:rsid w:val="00ED173D"/>
    <w:rsid w:val="00ED27AB"/>
    <w:rsid w:val="00ED6A05"/>
    <w:rsid w:val="00ED6EBA"/>
    <w:rsid w:val="00EE2A0C"/>
    <w:rsid w:val="00EE7B4C"/>
    <w:rsid w:val="00EF053B"/>
    <w:rsid w:val="00EF0986"/>
    <w:rsid w:val="00EF2572"/>
    <w:rsid w:val="00EF29FC"/>
    <w:rsid w:val="00F031CD"/>
    <w:rsid w:val="00F03A72"/>
    <w:rsid w:val="00F0639F"/>
    <w:rsid w:val="00F17BE3"/>
    <w:rsid w:val="00F204C3"/>
    <w:rsid w:val="00F20D81"/>
    <w:rsid w:val="00F23996"/>
    <w:rsid w:val="00F304A1"/>
    <w:rsid w:val="00F3095D"/>
    <w:rsid w:val="00F34DA9"/>
    <w:rsid w:val="00F40FF8"/>
    <w:rsid w:val="00F41BF3"/>
    <w:rsid w:val="00F4509B"/>
    <w:rsid w:val="00F5079E"/>
    <w:rsid w:val="00F51E4A"/>
    <w:rsid w:val="00F55070"/>
    <w:rsid w:val="00F56E57"/>
    <w:rsid w:val="00F60C57"/>
    <w:rsid w:val="00F61ED3"/>
    <w:rsid w:val="00F77BC0"/>
    <w:rsid w:val="00F810E6"/>
    <w:rsid w:val="00F811F0"/>
    <w:rsid w:val="00F84F6D"/>
    <w:rsid w:val="00F902ED"/>
    <w:rsid w:val="00F92127"/>
    <w:rsid w:val="00F936FB"/>
    <w:rsid w:val="00FA2C6E"/>
    <w:rsid w:val="00FA51E8"/>
    <w:rsid w:val="00FB0650"/>
    <w:rsid w:val="00FB0927"/>
    <w:rsid w:val="00FB35AF"/>
    <w:rsid w:val="00FB55B7"/>
    <w:rsid w:val="00FB7D58"/>
    <w:rsid w:val="00FC0897"/>
    <w:rsid w:val="00FC0934"/>
    <w:rsid w:val="00FC0D09"/>
    <w:rsid w:val="00FC1385"/>
    <w:rsid w:val="00FC363E"/>
    <w:rsid w:val="00FC379C"/>
    <w:rsid w:val="00FC5113"/>
    <w:rsid w:val="00FC6EB3"/>
    <w:rsid w:val="00FD045A"/>
    <w:rsid w:val="00FD0748"/>
    <w:rsid w:val="00FD42FE"/>
    <w:rsid w:val="00FD4AA8"/>
    <w:rsid w:val="00FD5AAA"/>
    <w:rsid w:val="00FD7C99"/>
    <w:rsid w:val="00FE217E"/>
    <w:rsid w:val="00FE2BDE"/>
    <w:rsid w:val="00FE4B69"/>
    <w:rsid w:val="00FE4F6C"/>
    <w:rsid w:val="00FE7BD0"/>
    <w:rsid w:val="00FF20CE"/>
    <w:rsid w:val="00FF3035"/>
    <w:rsid w:val="00FF3F65"/>
    <w:rsid w:val="065DC3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3F8F5"/>
  <w15:docId w15:val="{D6414C85-5152-4F07-BF4F-EA76D7B32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9078AE"/>
    <w:pPr>
      <w:tabs>
        <w:tab w:val="center" w:pos="4513"/>
        <w:tab w:val="right" w:pos="9026"/>
      </w:tabs>
      <w:spacing w:line="240" w:lineRule="auto"/>
    </w:pPr>
  </w:style>
  <w:style w:type="character" w:customStyle="1" w:styleId="HeaderChar">
    <w:name w:val="Header Char"/>
    <w:basedOn w:val="DefaultParagraphFont"/>
    <w:link w:val="Header"/>
    <w:uiPriority w:val="99"/>
    <w:rsid w:val="009078AE"/>
  </w:style>
  <w:style w:type="paragraph" w:styleId="Footer">
    <w:name w:val="footer"/>
    <w:basedOn w:val="Normal"/>
    <w:link w:val="FooterChar"/>
    <w:uiPriority w:val="99"/>
    <w:unhideWhenUsed/>
    <w:rsid w:val="009078AE"/>
    <w:pPr>
      <w:tabs>
        <w:tab w:val="center" w:pos="4513"/>
        <w:tab w:val="right" w:pos="9026"/>
      </w:tabs>
      <w:spacing w:line="240" w:lineRule="auto"/>
    </w:pPr>
  </w:style>
  <w:style w:type="character" w:customStyle="1" w:styleId="FooterChar">
    <w:name w:val="Footer Char"/>
    <w:basedOn w:val="DefaultParagraphFont"/>
    <w:link w:val="Footer"/>
    <w:uiPriority w:val="99"/>
    <w:rsid w:val="009078AE"/>
  </w:style>
  <w:style w:type="paragraph" w:styleId="ListParagraph">
    <w:name w:val="List Paragraph"/>
    <w:basedOn w:val="Normal"/>
    <w:uiPriority w:val="34"/>
    <w:qFormat/>
    <w:rsid w:val="001953AD"/>
    <w:pPr>
      <w:ind w:left="720"/>
      <w:contextualSpacing/>
    </w:pPr>
  </w:style>
  <w:style w:type="character" w:styleId="Hyperlink">
    <w:name w:val="Hyperlink"/>
    <w:basedOn w:val="DefaultParagraphFont"/>
    <w:uiPriority w:val="99"/>
    <w:unhideWhenUsed/>
    <w:rsid w:val="006976CD"/>
    <w:rPr>
      <w:color w:val="0000FF" w:themeColor="hyperlink"/>
      <w:u w:val="single"/>
    </w:rPr>
  </w:style>
  <w:style w:type="character" w:styleId="UnresolvedMention">
    <w:name w:val="Unresolved Mention"/>
    <w:basedOn w:val="DefaultParagraphFont"/>
    <w:uiPriority w:val="99"/>
    <w:semiHidden/>
    <w:unhideWhenUsed/>
    <w:rsid w:val="006976CD"/>
    <w:rPr>
      <w:color w:val="605E5C"/>
      <w:shd w:val="clear" w:color="auto" w:fill="E1DFDD"/>
    </w:rPr>
  </w:style>
  <w:style w:type="character" w:styleId="CommentReference">
    <w:name w:val="annotation reference"/>
    <w:basedOn w:val="DefaultParagraphFont"/>
    <w:uiPriority w:val="99"/>
    <w:semiHidden/>
    <w:unhideWhenUsed/>
    <w:rsid w:val="00560411"/>
    <w:rPr>
      <w:sz w:val="16"/>
      <w:szCs w:val="16"/>
    </w:rPr>
  </w:style>
  <w:style w:type="paragraph" w:styleId="CommentText">
    <w:name w:val="annotation text"/>
    <w:basedOn w:val="Normal"/>
    <w:link w:val="CommentTextChar"/>
    <w:uiPriority w:val="99"/>
    <w:unhideWhenUsed/>
    <w:rsid w:val="00560411"/>
    <w:pPr>
      <w:spacing w:line="240" w:lineRule="auto"/>
    </w:pPr>
    <w:rPr>
      <w:sz w:val="20"/>
      <w:szCs w:val="20"/>
    </w:rPr>
  </w:style>
  <w:style w:type="character" w:customStyle="1" w:styleId="CommentTextChar">
    <w:name w:val="Comment Text Char"/>
    <w:basedOn w:val="DefaultParagraphFont"/>
    <w:link w:val="CommentText"/>
    <w:uiPriority w:val="99"/>
    <w:rsid w:val="00560411"/>
    <w:rPr>
      <w:sz w:val="20"/>
      <w:szCs w:val="20"/>
    </w:rPr>
  </w:style>
  <w:style w:type="paragraph" w:styleId="CommentSubject">
    <w:name w:val="annotation subject"/>
    <w:basedOn w:val="CommentText"/>
    <w:next w:val="CommentText"/>
    <w:link w:val="CommentSubjectChar"/>
    <w:uiPriority w:val="99"/>
    <w:semiHidden/>
    <w:unhideWhenUsed/>
    <w:rsid w:val="004D669B"/>
    <w:rPr>
      <w:b/>
      <w:bCs/>
    </w:rPr>
  </w:style>
  <w:style w:type="character" w:customStyle="1" w:styleId="CommentSubjectChar">
    <w:name w:val="Comment Subject Char"/>
    <w:basedOn w:val="CommentTextChar"/>
    <w:link w:val="CommentSubject"/>
    <w:uiPriority w:val="99"/>
    <w:semiHidden/>
    <w:rsid w:val="004D669B"/>
    <w:rPr>
      <w:b/>
      <w:bCs/>
      <w:sz w:val="20"/>
      <w:szCs w:val="20"/>
    </w:rPr>
  </w:style>
  <w:style w:type="paragraph" w:styleId="Revision">
    <w:name w:val="Revision"/>
    <w:hidden/>
    <w:uiPriority w:val="99"/>
    <w:semiHidden/>
    <w:rsid w:val="00316C80"/>
    <w:pPr>
      <w:spacing w:line="240" w:lineRule="auto"/>
    </w:pPr>
  </w:style>
  <w:style w:type="paragraph" w:styleId="Caption">
    <w:name w:val="caption"/>
    <w:basedOn w:val="Normal"/>
    <w:next w:val="Normal"/>
    <w:uiPriority w:val="35"/>
    <w:unhideWhenUsed/>
    <w:qFormat/>
    <w:rsid w:val="003147B2"/>
    <w:pPr>
      <w:spacing w:after="200" w:line="240" w:lineRule="auto"/>
    </w:pPr>
    <w:rPr>
      <w:i/>
      <w:iCs/>
      <w:color w:val="1F497D" w:themeColor="text2"/>
      <w:sz w:val="18"/>
      <w:szCs w:val="18"/>
    </w:rPr>
  </w:style>
  <w:style w:type="paragraph" w:styleId="TOCHeading">
    <w:name w:val="TOC Heading"/>
    <w:basedOn w:val="Heading1"/>
    <w:next w:val="Normal"/>
    <w:uiPriority w:val="39"/>
    <w:unhideWhenUsed/>
    <w:qFormat/>
    <w:rsid w:val="00487A09"/>
    <w:p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styleId="TOC2">
    <w:name w:val="toc 2"/>
    <w:basedOn w:val="Normal"/>
    <w:next w:val="Normal"/>
    <w:autoRedefine/>
    <w:uiPriority w:val="39"/>
    <w:unhideWhenUsed/>
    <w:rsid w:val="00487A09"/>
    <w:pPr>
      <w:spacing w:after="100"/>
      <w:ind w:left="220"/>
    </w:pPr>
  </w:style>
  <w:style w:type="paragraph" w:styleId="TOC1">
    <w:name w:val="toc 1"/>
    <w:basedOn w:val="Normal"/>
    <w:next w:val="Normal"/>
    <w:autoRedefine/>
    <w:uiPriority w:val="39"/>
    <w:unhideWhenUsed/>
    <w:rsid w:val="00487A0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767322">
      <w:bodyDiv w:val="1"/>
      <w:marLeft w:val="0"/>
      <w:marRight w:val="0"/>
      <w:marTop w:val="0"/>
      <w:marBottom w:val="0"/>
      <w:divBdr>
        <w:top w:val="none" w:sz="0" w:space="0" w:color="auto"/>
        <w:left w:val="none" w:sz="0" w:space="0" w:color="auto"/>
        <w:bottom w:val="none" w:sz="0" w:space="0" w:color="auto"/>
        <w:right w:val="none" w:sz="0" w:space="0" w:color="auto"/>
      </w:divBdr>
    </w:div>
    <w:div w:id="2071878871">
      <w:bodyDiv w:val="1"/>
      <w:marLeft w:val="0"/>
      <w:marRight w:val="0"/>
      <w:marTop w:val="0"/>
      <w:marBottom w:val="0"/>
      <w:divBdr>
        <w:top w:val="none" w:sz="0" w:space="0" w:color="auto"/>
        <w:left w:val="none" w:sz="0" w:space="0" w:color="auto"/>
        <w:bottom w:val="none" w:sz="0" w:space="0" w:color="auto"/>
        <w:right w:val="none" w:sz="0" w:space="0" w:color="auto"/>
      </w:divBdr>
      <w:divsChild>
        <w:div w:id="2099137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524334">
              <w:marLeft w:val="0"/>
              <w:marRight w:val="0"/>
              <w:marTop w:val="0"/>
              <w:marBottom w:val="0"/>
              <w:divBdr>
                <w:top w:val="none" w:sz="0" w:space="0" w:color="auto"/>
                <w:left w:val="none" w:sz="0" w:space="0" w:color="auto"/>
                <w:bottom w:val="none" w:sz="0" w:space="0" w:color="auto"/>
                <w:right w:val="none" w:sz="0" w:space="0" w:color="auto"/>
              </w:divBdr>
              <w:divsChild>
                <w:div w:id="127887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hyperlink" Target="http://www.surveymonkey.co.uk/r/ExtantEqualOpps" TargetMode="External"/><Relationship Id="rId7" Type="http://schemas.openxmlformats.org/officeDocument/2006/relationships/settings" Target="settings.xml"/><Relationship Id="rId12" Type="http://schemas.openxmlformats.org/officeDocument/2006/relationships/hyperlink" Target="mailto:admin@extant.org.uk" TargetMode="Externa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yperlink" Target="mailto:admin@extant.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tant.org.uk/the-extant-hiv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du.admin.ox.ac.uk/visual-impair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hyperlink" Target="mailto:ian@extant.org.uk"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AC8BFB2-E69B-4E14-98EB-4FF4C22CEC0D}"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GB"/>
        </a:p>
      </dgm:t>
    </dgm:pt>
    <dgm:pt modelId="{F70515BB-F3C0-43CC-8F80-ADE6496B0D4F}">
      <dgm:prSet phldrT="[Text]"/>
      <dgm:spPr/>
      <dgm:t>
        <a:bodyPr/>
        <a:lstStyle/>
        <a:p>
          <a:r>
            <a:rPr lang="en-GB"/>
            <a:t>The Board</a:t>
          </a:r>
        </a:p>
      </dgm:t>
    </dgm:pt>
    <dgm:pt modelId="{B03F4505-2D9C-49D9-A662-6FECA9821AA8}" type="parTrans" cxnId="{E6106525-0A42-4C3A-93D2-B4C588BE724E}">
      <dgm:prSet/>
      <dgm:spPr/>
      <dgm:t>
        <a:bodyPr/>
        <a:lstStyle/>
        <a:p>
          <a:endParaRPr lang="en-GB"/>
        </a:p>
      </dgm:t>
    </dgm:pt>
    <dgm:pt modelId="{C5F84E1A-21E2-49B3-A604-E3915766CF91}" type="sibTrans" cxnId="{E6106525-0A42-4C3A-93D2-B4C588BE724E}">
      <dgm:prSet/>
      <dgm:spPr/>
      <dgm:t>
        <a:bodyPr/>
        <a:lstStyle/>
        <a:p>
          <a:endParaRPr lang="en-GB"/>
        </a:p>
      </dgm:t>
    </dgm:pt>
    <dgm:pt modelId="{8E63FDF2-506B-4748-A6A8-90E120D37303}">
      <dgm:prSet phldrT="[Text]"/>
      <dgm:spPr/>
      <dgm:t>
        <a:bodyPr/>
        <a:lstStyle/>
        <a:p>
          <a:r>
            <a:rPr lang="en-GB"/>
            <a:t>Strategic Lead VI</a:t>
          </a:r>
        </a:p>
      </dgm:t>
    </dgm:pt>
    <dgm:pt modelId="{8CA3B463-FC84-4074-A2A6-6037A6A313B9}" type="parTrans" cxnId="{42F43B1F-0CF8-4FAC-AF04-A17FC7359109}">
      <dgm:prSet/>
      <dgm:spPr/>
      <dgm:t>
        <a:bodyPr/>
        <a:lstStyle/>
        <a:p>
          <a:endParaRPr lang="en-GB"/>
        </a:p>
      </dgm:t>
    </dgm:pt>
    <dgm:pt modelId="{E938BF98-D5FB-473B-B556-D012EFEABC37}" type="sibTrans" cxnId="{42F43B1F-0CF8-4FAC-AF04-A17FC7359109}">
      <dgm:prSet/>
      <dgm:spPr/>
      <dgm:t>
        <a:bodyPr/>
        <a:lstStyle/>
        <a:p>
          <a:endParaRPr lang="en-GB"/>
        </a:p>
      </dgm:t>
    </dgm:pt>
    <dgm:pt modelId="{0657164A-7B70-4C84-9417-986B2391F322}">
      <dgm:prSet phldrT="[Text]"/>
      <dgm:spPr/>
      <dgm:t>
        <a:bodyPr/>
        <a:lstStyle/>
        <a:p>
          <a:r>
            <a:rPr lang="en-GB"/>
            <a:t>Performing Arts Lead 1 VI</a:t>
          </a:r>
        </a:p>
      </dgm:t>
    </dgm:pt>
    <dgm:pt modelId="{0249AE16-0824-4F46-9BF0-4F5D7FD31C43}" type="parTrans" cxnId="{2C45721C-4869-41AB-80CB-F39798E0879A}">
      <dgm:prSet/>
      <dgm:spPr/>
      <dgm:t>
        <a:bodyPr/>
        <a:lstStyle/>
        <a:p>
          <a:endParaRPr lang="en-GB"/>
        </a:p>
      </dgm:t>
    </dgm:pt>
    <dgm:pt modelId="{E407F2D1-22D6-4AF3-9634-A55103D0BC58}" type="sibTrans" cxnId="{2C45721C-4869-41AB-80CB-F39798E0879A}">
      <dgm:prSet/>
      <dgm:spPr/>
      <dgm:t>
        <a:bodyPr/>
        <a:lstStyle/>
        <a:p>
          <a:endParaRPr lang="en-GB"/>
        </a:p>
      </dgm:t>
    </dgm:pt>
    <dgm:pt modelId="{FA855BDD-8D60-4935-B85B-95F88FBE187C}">
      <dgm:prSet phldrT="[Text]"/>
      <dgm:spPr/>
      <dgm:t>
        <a:bodyPr/>
        <a:lstStyle/>
        <a:p>
          <a:r>
            <a:rPr lang="en-GB"/>
            <a:t>Performing Arts Lead 2 VI</a:t>
          </a:r>
        </a:p>
      </dgm:t>
    </dgm:pt>
    <dgm:pt modelId="{D39C19F2-828C-4BCC-8323-B0DC18137F2E}" type="parTrans" cxnId="{2AFB9B0E-07D9-4E8A-9EF6-55798C946AAD}">
      <dgm:prSet/>
      <dgm:spPr/>
      <dgm:t>
        <a:bodyPr/>
        <a:lstStyle/>
        <a:p>
          <a:endParaRPr lang="en-GB"/>
        </a:p>
      </dgm:t>
    </dgm:pt>
    <dgm:pt modelId="{843EE7E5-56FC-4C7E-BEE3-58096491273D}" type="sibTrans" cxnId="{2AFB9B0E-07D9-4E8A-9EF6-55798C946AAD}">
      <dgm:prSet/>
      <dgm:spPr/>
      <dgm:t>
        <a:bodyPr/>
        <a:lstStyle/>
        <a:p>
          <a:endParaRPr lang="en-GB"/>
        </a:p>
      </dgm:t>
    </dgm:pt>
    <dgm:pt modelId="{766B9E6A-81E7-469F-9878-22358798239E}">
      <dgm:prSet phldrT="[Text]"/>
      <dgm:spPr/>
      <dgm:t>
        <a:bodyPr/>
        <a:lstStyle/>
        <a:p>
          <a:r>
            <a:rPr lang="en-GB"/>
            <a:t>Innovation and Partnership Lead VI</a:t>
          </a:r>
        </a:p>
      </dgm:t>
    </dgm:pt>
    <dgm:pt modelId="{28CD987B-ED3E-4C47-BDE1-E7B3D10221C2}" type="parTrans" cxnId="{2283A46C-DFB0-4EE6-A23D-7B571C3E4542}">
      <dgm:prSet/>
      <dgm:spPr/>
      <dgm:t>
        <a:bodyPr/>
        <a:lstStyle/>
        <a:p>
          <a:endParaRPr lang="en-GB"/>
        </a:p>
      </dgm:t>
    </dgm:pt>
    <dgm:pt modelId="{12C7EE22-45A2-4168-B7BE-25CB8F0A14A0}" type="sibTrans" cxnId="{2283A46C-DFB0-4EE6-A23D-7B571C3E4542}">
      <dgm:prSet/>
      <dgm:spPr/>
      <dgm:t>
        <a:bodyPr/>
        <a:lstStyle/>
        <a:p>
          <a:endParaRPr lang="en-GB"/>
        </a:p>
      </dgm:t>
    </dgm:pt>
    <dgm:pt modelId="{B904A5B6-FBCF-4B9F-BD1E-DDC7A6B2C346}">
      <dgm:prSet/>
      <dgm:spPr/>
      <dgm:t>
        <a:bodyPr/>
        <a:lstStyle/>
        <a:p>
          <a:r>
            <a:rPr lang="en-GB"/>
            <a:t>Artist Development Manager</a:t>
          </a:r>
        </a:p>
      </dgm:t>
    </dgm:pt>
    <dgm:pt modelId="{B0BD50F1-0A1E-4534-8C3F-9C29AE4F476B}" type="parTrans" cxnId="{C3159E96-BEA0-48FD-83E1-4B81C6C592DA}">
      <dgm:prSet/>
      <dgm:spPr/>
      <dgm:t>
        <a:bodyPr/>
        <a:lstStyle/>
        <a:p>
          <a:endParaRPr lang="en-GB"/>
        </a:p>
      </dgm:t>
    </dgm:pt>
    <dgm:pt modelId="{B9DD73A7-DAF3-4047-9F7C-D3A740595D4F}" type="sibTrans" cxnId="{C3159E96-BEA0-48FD-83E1-4B81C6C592DA}">
      <dgm:prSet/>
      <dgm:spPr/>
      <dgm:t>
        <a:bodyPr/>
        <a:lstStyle/>
        <a:p>
          <a:endParaRPr lang="en-GB"/>
        </a:p>
      </dgm:t>
    </dgm:pt>
    <dgm:pt modelId="{9D96E8EA-55A2-4E3C-8482-A0B60D853F24}">
      <dgm:prSet/>
      <dgm:spPr/>
      <dgm:t>
        <a:bodyPr/>
        <a:lstStyle/>
        <a:p>
          <a:r>
            <a:rPr lang="en-GB"/>
            <a:t>Trainee Creative Producer VI</a:t>
          </a:r>
        </a:p>
      </dgm:t>
    </dgm:pt>
    <dgm:pt modelId="{CE0D0EB0-D6FA-48F4-A671-CADE9C509DFF}" type="parTrans" cxnId="{3A486347-AC07-4BC9-8559-2962425A884D}">
      <dgm:prSet/>
      <dgm:spPr/>
      <dgm:t>
        <a:bodyPr/>
        <a:lstStyle/>
        <a:p>
          <a:endParaRPr lang="en-GB"/>
        </a:p>
      </dgm:t>
    </dgm:pt>
    <dgm:pt modelId="{79BDCB89-A787-4075-95A4-C70A1E7F806F}" type="sibTrans" cxnId="{3A486347-AC07-4BC9-8559-2962425A884D}">
      <dgm:prSet/>
      <dgm:spPr/>
      <dgm:t>
        <a:bodyPr/>
        <a:lstStyle/>
        <a:p>
          <a:endParaRPr lang="en-GB"/>
        </a:p>
      </dgm:t>
    </dgm:pt>
    <dgm:pt modelId="{A46DAE07-6538-48E1-A0FF-718D874E1E40}">
      <dgm:prSet/>
      <dgm:spPr/>
      <dgm:t>
        <a:bodyPr/>
        <a:lstStyle/>
        <a:p>
          <a:r>
            <a:rPr lang="en-GB"/>
            <a:t>Operations Lead VI</a:t>
          </a:r>
        </a:p>
      </dgm:t>
    </dgm:pt>
    <dgm:pt modelId="{C13693E3-E483-41B1-8ABC-2DB7E99076D2}" type="parTrans" cxnId="{A39C5FC6-04B7-48A2-B1C0-B98D7EF576EF}">
      <dgm:prSet/>
      <dgm:spPr/>
      <dgm:t>
        <a:bodyPr/>
        <a:lstStyle/>
        <a:p>
          <a:endParaRPr lang="en-GB"/>
        </a:p>
      </dgm:t>
    </dgm:pt>
    <dgm:pt modelId="{A288D7CA-6C7F-4270-882E-58FF7F88B6E6}" type="sibTrans" cxnId="{A39C5FC6-04B7-48A2-B1C0-B98D7EF576EF}">
      <dgm:prSet/>
      <dgm:spPr/>
      <dgm:t>
        <a:bodyPr/>
        <a:lstStyle/>
        <a:p>
          <a:endParaRPr lang="en-GB"/>
        </a:p>
      </dgm:t>
    </dgm:pt>
    <dgm:pt modelId="{B7B249A7-1DBB-4532-A31B-9FE9970D0A0B}">
      <dgm:prSet/>
      <dgm:spPr/>
      <dgm:t>
        <a:bodyPr/>
        <a:lstStyle/>
        <a:p>
          <a:r>
            <a:rPr lang="en-GB"/>
            <a:t>Administrator &amp; Projects Coordinator</a:t>
          </a:r>
        </a:p>
      </dgm:t>
    </dgm:pt>
    <dgm:pt modelId="{D39DD4FF-7B08-45BA-8824-59C9BB27F1D8}" type="parTrans" cxnId="{357662AE-28A5-4E14-AF30-5AA73A9FABAF}">
      <dgm:prSet/>
      <dgm:spPr/>
      <dgm:t>
        <a:bodyPr/>
        <a:lstStyle/>
        <a:p>
          <a:endParaRPr lang="en-GB"/>
        </a:p>
      </dgm:t>
    </dgm:pt>
    <dgm:pt modelId="{C072A9BB-8378-4C82-BFED-814917552E9C}" type="sibTrans" cxnId="{357662AE-28A5-4E14-AF30-5AA73A9FABAF}">
      <dgm:prSet/>
      <dgm:spPr/>
      <dgm:t>
        <a:bodyPr/>
        <a:lstStyle/>
        <a:p>
          <a:endParaRPr lang="en-GB"/>
        </a:p>
      </dgm:t>
    </dgm:pt>
    <dgm:pt modelId="{32B0777B-611D-4DE7-BFE1-F56561E4F09E}">
      <dgm:prSet/>
      <dgm:spPr/>
      <dgm:t>
        <a:bodyPr/>
        <a:lstStyle/>
        <a:p>
          <a:r>
            <a:rPr lang="en-GB"/>
            <a:t>Book Keeper</a:t>
          </a:r>
        </a:p>
      </dgm:t>
    </dgm:pt>
    <dgm:pt modelId="{F3F2890C-E1F9-4C77-926C-939DEC6D1004}" type="parTrans" cxnId="{773278C4-3520-42D9-B494-8EF9DF3A0939}">
      <dgm:prSet/>
      <dgm:spPr/>
      <dgm:t>
        <a:bodyPr/>
        <a:lstStyle/>
        <a:p>
          <a:endParaRPr lang="en-GB"/>
        </a:p>
      </dgm:t>
    </dgm:pt>
    <dgm:pt modelId="{5E5B082C-6180-44F1-8376-A488D9D769EB}" type="sibTrans" cxnId="{773278C4-3520-42D9-B494-8EF9DF3A0939}">
      <dgm:prSet/>
      <dgm:spPr/>
      <dgm:t>
        <a:bodyPr/>
        <a:lstStyle/>
        <a:p>
          <a:endParaRPr lang="en-GB"/>
        </a:p>
      </dgm:t>
    </dgm:pt>
    <dgm:pt modelId="{AC9DAB87-F4D7-4AB0-8B99-AB4CE72AC049}" type="pres">
      <dgm:prSet presAssocID="{9AC8BFB2-E69B-4E14-98EB-4FF4C22CEC0D}" presName="mainComposite" presStyleCnt="0">
        <dgm:presLayoutVars>
          <dgm:chPref val="1"/>
          <dgm:dir/>
          <dgm:animOne val="branch"/>
          <dgm:animLvl val="lvl"/>
          <dgm:resizeHandles val="exact"/>
        </dgm:presLayoutVars>
      </dgm:prSet>
      <dgm:spPr/>
    </dgm:pt>
    <dgm:pt modelId="{A73284F1-9D39-44F2-943C-32D82B27E455}" type="pres">
      <dgm:prSet presAssocID="{9AC8BFB2-E69B-4E14-98EB-4FF4C22CEC0D}" presName="hierFlow" presStyleCnt="0"/>
      <dgm:spPr/>
    </dgm:pt>
    <dgm:pt modelId="{D51AB161-F9DF-4EC6-A919-2AC92A666FD0}" type="pres">
      <dgm:prSet presAssocID="{9AC8BFB2-E69B-4E14-98EB-4FF4C22CEC0D}" presName="hierChild1" presStyleCnt="0">
        <dgm:presLayoutVars>
          <dgm:chPref val="1"/>
          <dgm:animOne val="branch"/>
          <dgm:animLvl val="lvl"/>
        </dgm:presLayoutVars>
      </dgm:prSet>
      <dgm:spPr/>
    </dgm:pt>
    <dgm:pt modelId="{366F9AFF-D110-4AA5-8C55-888594424D08}" type="pres">
      <dgm:prSet presAssocID="{F70515BB-F3C0-43CC-8F80-ADE6496B0D4F}" presName="Name14" presStyleCnt="0"/>
      <dgm:spPr/>
    </dgm:pt>
    <dgm:pt modelId="{B2B1B48C-CE93-439B-A6B8-4D96865CAB25}" type="pres">
      <dgm:prSet presAssocID="{F70515BB-F3C0-43CC-8F80-ADE6496B0D4F}" presName="level1Shape" presStyleLbl="node0" presStyleIdx="0" presStyleCnt="1">
        <dgm:presLayoutVars>
          <dgm:chPref val="3"/>
        </dgm:presLayoutVars>
      </dgm:prSet>
      <dgm:spPr/>
    </dgm:pt>
    <dgm:pt modelId="{8C6CC8B6-B0A5-4204-9691-439D27188E5C}" type="pres">
      <dgm:prSet presAssocID="{F70515BB-F3C0-43CC-8F80-ADE6496B0D4F}" presName="hierChild2" presStyleCnt="0"/>
      <dgm:spPr/>
    </dgm:pt>
    <dgm:pt modelId="{18947B82-101A-49E9-88DE-446F2ED42F4E}" type="pres">
      <dgm:prSet presAssocID="{8CA3B463-FC84-4074-A2A6-6037A6A313B9}" presName="Name19" presStyleLbl="parChTrans1D2" presStyleIdx="0" presStyleCnt="4"/>
      <dgm:spPr/>
    </dgm:pt>
    <dgm:pt modelId="{D4B50EE5-C4D4-4ECA-A2CA-3E67BBF9947B}" type="pres">
      <dgm:prSet presAssocID="{8E63FDF2-506B-4748-A6A8-90E120D37303}" presName="Name21" presStyleCnt="0"/>
      <dgm:spPr/>
    </dgm:pt>
    <dgm:pt modelId="{0EAD3212-9115-4DDE-910E-BFE9B19B37B2}" type="pres">
      <dgm:prSet presAssocID="{8E63FDF2-506B-4748-A6A8-90E120D37303}" presName="level2Shape" presStyleLbl="node2" presStyleIdx="0" presStyleCnt="4"/>
      <dgm:spPr/>
    </dgm:pt>
    <dgm:pt modelId="{6C36CE70-5EB4-43CC-AF56-E9A6D6F9E7C0}" type="pres">
      <dgm:prSet presAssocID="{8E63FDF2-506B-4748-A6A8-90E120D37303}" presName="hierChild3" presStyleCnt="0"/>
      <dgm:spPr/>
    </dgm:pt>
    <dgm:pt modelId="{E477ABC3-60DA-475E-991C-B1E1C257F9E0}" type="pres">
      <dgm:prSet presAssocID="{C13693E3-E483-41B1-8ABC-2DB7E99076D2}" presName="Name19" presStyleLbl="parChTrans1D3" presStyleIdx="0" presStyleCnt="2"/>
      <dgm:spPr/>
    </dgm:pt>
    <dgm:pt modelId="{31A5823E-8401-4B31-A7F8-C7919984E28B}" type="pres">
      <dgm:prSet presAssocID="{A46DAE07-6538-48E1-A0FF-718D874E1E40}" presName="Name21" presStyleCnt="0"/>
      <dgm:spPr/>
    </dgm:pt>
    <dgm:pt modelId="{0FE7FCE1-5EF6-457C-95CB-8F8F0188439B}" type="pres">
      <dgm:prSet presAssocID="{A46DAE07-6538-48E1-A0FF-718D874E1E40}" presName="level2Shape" presStyleLbl="node3" presStyleIdx="0" presStyleCnt="2"/>
      <dgm:spPr/>
    </dgm:pt>
    <dgm:pt modelId="{923FDBA7-4EBD-404C-AB10-93901ACBF31F}" type="pres">
      <dgm:prSet presAssocID="{A46DAE07-6538-48E1-A0FF-718D874E1E40}" presName="hierChild3" presStyleCnt="0"/>
      <dgm:spPr/>
    </dgm:pt>
    <dgm:pt modelId="{28A49010-87A4-40A1-8F9C-F995F7008E86}" type="pres">
      <dgm:prSet presAssocID="{D39DD4FF-7B08-45BA-8824-59C9BB27F1D8}" presName="Name19" presStyleLbl="parChTrans1D4" presStyleIdx="0" presStyleCnt="3"/>
      <dgm:spPr/>
    </dgm:pt>
    <dgm:pt modelId="{C34A9190-B54E-4125-90D5-E0BE585E2CD9}" type="pres">
      <dgm:prSet presAssocID="{B7B249A7-1DBB-4532-A31B-9FE9970D0A0B}" presName="Name21" presStyleCnt="0"/>
      <dgm:spPr/>
    </dgm:pt>
    <dgm:pt modelId="{C7EC1AEE-054A-43DA-8622-B3B35A2CFDCD}" type="pres">
      <dgm:prSet presAssocID="{B7B249A7-1DBB-4532-A31B-9FE9970D0A0B}" presName="level2Shape" presStyleLbl="node4" presStyleIdx="0" presStyleCnt="3"/>
      <dgm:spPr/>
    </dgm:pt>
    <dgm:pt modelId="{B948EB24-BF2C-4E20-B2C1-5C9BCE0666C6}" type="pres">
      <dgm:prSet presAssocID="{B7B249A7-1DBB-4532-A31B-9FE9970D0A0B}" presName="hierChild3" presStyleCnt="0"/>
      <dgm:spPr/>
    </dgm:pt>
    <dgm:pt modelId="{F0E88416-A809-47F0-AD95-C8325C08F266}" type="pres">
      <dgm:prSet presAssocID="{F3F2890C-E1F9-4C77-926C-939DEC6D1004}" presName="Name19" presStyleLbl="parChTrans1D4" presStyleIdx="1" presStyleCnt="3"/>
      <dgm:spPr/>
    </dgm:pt>
    <dgm:pt modelId="{F84E7A0C-2417-4C54-A9DC-9A644A4E6E38}" type="pres">
      <dgm:prSet presAssocID="{32B0777B-611D-4DE7-BFE1-F56561E4F09E}" presName="Name21" presStyleCnt="0"/>
      <dgm:spPr/>
    </dgm:pt>
    <dgm:pt modelId="{6F626B69-9109-48EB-BF33-22C5948AD6D8}" type="pres">
      <dgm:prSet presAssocID="{32B0777B-611D-4DE7-BFE1-F56561E4F09E}" presName="level2Shape" presStyleLbl="node4" presStyleIdx="1" presStyleCnt="3"/>
      <dgm:spPr/>
    </dgm:pt>
    <dgm:pt modelId="{270C1E57-6DEE-46C4-BCE6-94568B7A787D}" type="pres">
      <dgm:prSet presAssocID="{32B0777B-611D-4DE7-BFE1-F56561E4F09E}" presName="hierChild3" presStyleCnt="0"/>
      <dgm:spPr/>
    </dgm:pt>
    <dgm:pt modelId="{D54EB052-71CA-43A4-82C9-744AB1D092B9}" type="pres">
      <dgm:prSet presAssocID="{0249AE16-0824-4F46-9BF0-4F5D7FD31C43}" presName="Name19" presStyleLbl="parChTrans1D2" presStyleIdx="1" presStyleCnt="4"/>
      <dgm:spPr/>
    </dgm:pt>
    <dgm:pt modelId="{85E33089-5A86-469B-BA90-AB3F21999B10}" type="pres">
      <dgm:prSet presAssocID="{0657164A-7B70-4C84-9417-986B2391F322}" presName="Name21" presStyleCnt="0"/>
      <dgm:spPr/>
    </dgm:pt>
    <dgm:pt modelId="{03448372-A209-4F4B-8B5A-677F32A9AC79}" type="pres">
      <dgm:prSet presAssocID="{0657164A-7B70-4C84-9417-986B2391F322}" presName="level2Shape" presStyleLbl="node2" presStyleIdx="1" presStyleCnt="4"/>
      <dgm:spPr/>
    </dgm:pt>
    <dgm:pt modelId="{1A6DC0E3-F9FB-441D-B90B-50C6E7CC9B3D}" type="pres">
      <dgm:prSet presAssocID="{0657164A-7B70-4C84-9417-986B2391F322}" presName="hierChild3" presStyleCnt="0"/>
      <dgm:spPr/>
    </dgm:pt>
    <dgm:pt modelId="{B695D956-24FE-460E-96DE-3E1CEEB19753}" type="pres">
      <dgm:prSet presAssocID="{B0BD50F1-0A1E-4534-8C3F-9C29AE4F476B}" presName="Name19" presStyleLbl="parChTrans1D3" presStyleIdx="1" presStyleCnt="2"/>
      <dgm:spPr/>
    </dgm:pt>
    <dgm:pt modelId="{0063177F-4E39-46E9-BBDB-972DE914DC27}" type="pres">
      <dgm:prSet presAssocID="{B904A5B6-FBCF-4B9F-BD1E-DDC7A6B2C346}" presName="Name21" presStyleCnt="0"/>
      <dgm:spPr/>
    </dgm:pt>
    <dgm:pt modelId="{B94778B4-5398-43F1-8853-427FED2DD989}" type="pres">
      <dgm:prSet presAssocID="{B904A5B6-FBCF-4B9F-BD1E-DDC7A6B2C346}" presName="level2Shape" presStyleLbl="node3" presStyleIdx="1" presStyleCnt="2"/>
      <dgm:spPr/>
    </dgm:pt>
    <dgm:pt modelId="{94D5BFD2-90B6-4BA2-BCA9-D84360DEE90F}" type="pres">
      <dgm:prSet presAssocID="{B904A5B6-FBCF-4B9F-BD1E-DDC7A6B2C346}" presName="hierChild3" presStyleCnt="0"/>
      <dgm:spPr/>
    </dgm:pt>
    <dgm:pt modelId="{F31B6D42-2ABA-4367-A7C1-CE641EEDD39E}" type="pres">
      <dgm:prSet presAssocID="{CE0D0EB0-D6FA-48F4-A671-CADE9C509DFF}" presName="Name19" presStyleLbl="parChTrans1D4" presStyleIdx="2" presStyleCnt="3"/>
      <dgm:spPr/>
    </dgm:pt>
    <dgm:pt modelId="{D3157D2A-1889-459E-B0B7-30998329B84F}" type="pres">
      <dgm:prSet presAssocID="{9D96E8EA-55A2-4E3C-8482-A0B60D853F24}" presName="Name21" presStyleCnt="0"/>
      <dgm:spPr/>
    </dgm:pt>
    <dgm:pt modelId="{774D44E9-16A2-4702-A53C-36355A88D44E}" type="pres">
      <dgm:prSet presAssocID="{9D96E8EA-55A2-4E3C-8482-A0B60D853F24}" presName="level2Shape" presStyleLbl="node4" presStyleIdx="2" presStyleCnt="3"/>
      <dgm:spPr/>
    </dgm:pt>
    <dgm:pt modelId="{42403C0E-08B6-4ABD-B572-515FE5D2EB4E}" type="pres">
      <dgm:prSet presAssocID="{9D96E8EA-55A2-4E3C-8482-A0B60D853F24}" presName="hierChild3" presStyleCnt="0"/>
      <dgm:spPr/>
    </dgm:pt>
    <dgm:pt modelId="{8A6CE5F1-058B-4B3D-8ECA-A9484F943B2E}" type="pres">
      <dgm:prSet presAssocID="{D39C19F2-828C-4BCC-8323-B0DC18137F2E}" presName="Name19" presStyleLbl="parChTrans1D2" presStyleIdx="2" presStyleCnt="4"/>
      <dgm:spPr/>
    </dgm:pt>
    <dgm:pt modelId="{9AB16C7C-5C67-4DAD-A807-3947FE2AE51F}" type="pres">
      <dgm:prSet presAssocID="{FA855BDD-8D60-4935-B85B-95F88FBE187C}" presName="Name21" presStyleCnt="0"/>
      <dgm:spPr/>
    </dgm:pt>
    <dgm:pt modelId="{FAD26553-E13C-43EF-AFC4-423010618282}" type="pres">
      <dgm:prSet presAssocID="{FA855BDD-8D60-4935-B85B-95F88FBE187C}" presName="level2Shape" presStyleLbl="node2" presStyleIdx="2" presStyleCnt="4"/>
      <dgm:spPr/>
    </dgm:pt>
    <dgm:pt modelId="{3830627C-3A36-4AF8-94F4-9513EFA56169}" type="pres">
      <dgm:prSet presAssocID="{FA855BDD-8D60-4935-B85B-95F88FBE187C}" presName="hierChild3" presStyleCnt="0"/>
      <dgm:spPr/>
    </dgm:pt>
    <dgm:pt modelId="{3F2E1812-0657-433E-965E-CD48367209CB}" type="pres">
      <dgm:prSet presAssocID="{28CD987B-ED3E-4C47-BDE1-E7B3D10221C2}" presName="Name19" presStyleLbl="parChTrans1D2" presStyleIdx="3" presStyleCnt="4"/>
      <dgm:spPr/>
    </dgm:pt>
    <dgm:pt modelId="{0A1E188B-B225-4BF2-AC43-28218D45D820}" type="pres">
      <dgm:prSet presAssocID="{766B9E6A-81E7-469F-9878-22358798239E}" presName="Name21" presStyleCnt="0"/>
      <dgm:spPr/>
    </dgm:pt>
    <dgm:pt modelId="{2FC5FF62-274A-4E93-9E19-2487C970885D}" type="pres">
      <dgm:prSet presAssocID="{766B9E6A-81E7-469F-9878-22358798239E}" presName="level2Shape" presStyleLbl="node2" presStyleIdx="3" presStyleCnt="4"/>
      <dgm:spPr/>
    </dgm:pt>
    <dgm:pt modelId="{271B50D3-6360-48A6-A4A6-D9C2EC6FE6E1}" type="pres">
      <dgm:prSet presAssocID="{766B9E6A-81E7-469F-9878-22358798239E}" presName="hierChild3" presStyleCnt="0"/>
      <dgm:spPr/>
    </dgm:pt>
    <dgm:pt modelId="{79C41A0D-BF59-4BBC-A1A7-98861E3C56D0}" type="pres">
      <dgm:prSet presAssocID="{9AC8BFB2-E69B-4E14-98EB-4FF4C22CEC0D}" presName="bgShapesFlow" presStyleCnt="0"/>
      <dgm:spPr/>
    </dgm:pt>
  </dgm:ptLst>
  <dgm:cxnLst>
    <dgm:cxn modelId="{34EAE704-C370-4A1E-8AAE-08F5CC4E9A81}" type="presOf" srcId="{0657164A-7B70-4C84-9417-986B2391F322}" destId="{03448372-A209-4F4B-8B5A-677F32A9AC79}" srcOrd="0" destOrd="0" presId="urn:microsoft.com/office/officeart/2005/8/layout/hierarchy6"/>
    <dgm:cxn modelId="{C069BD08-B38E-460A-A5B0-0FAD029794AF}" type="presOf" srcId="{9AC8BFB2-E69B-4E14-98EB-4FF4C22CEC0D}" destId="{AC9DAB87-F4D7-4AB0-8B99-AB4CE72AC049}" srcOrd="0" destOrd="0" presId="urn:microsoft.com/office/officeart/2005/8/layout/hierarchy6"/>
    <dgm:cxn modelId="{8BDEB909-19EC-4A04-9DB5-2E1AC710FD71}" type="presOf" srcId="{8E63FDF2-506B-4748-A6A8-90E120D37303}" destId="{0EAD3212-9115-4DDE-910E-BFE9B19B37B2}" srcOrd="0" destOrd="0" presId="urn:microsoft.com/office/officeart/2005/8/layout/hierarchy6"/>
    <dgm:cxn modelId="{5A15DB0A-7A07-41D7-B5F2-F21366623427}" type="presOf" srcId="{766B9E6A-81E7-469F-9878-22358798239E}" destId="{2FC5FF62-274A-4E93-9E19-2487C970885D}" srcOrd="0" destOrd="0" presId="urn:microsoft.com/office/officeart/2005/8/layout/hierarchy6"/>
    <dgm:cxn modelId="{2AFB9B0E-07D9-4E8A-9EF6-55798C946AAD}" srcId="{F70515BB-F3C0-43CC-8F80-ADE6496B0D4F}" destId="{FA855BDD-8D60-4935-B85B-95F88FBE187C}" srcOrd="2" destOrd="0" parTransId="{D39C19F2-828C-4BCC-8323-B0DC18137F2E}" sibTransId="{843EE7E5-56FC-4C7E-BEE3-58096491273D}"/>
    <dgm:cxn modelId="{17D45611-627F-47E6-B860-E682F168CA8C}" type="presOf" srcId="{0249AE16-0824-4F46-9BF0-4F5D7FD31C43}" destId="{D54EB052-71CA-43A4-82C9-744AB1D092B9}" srcOrd="0" destOrd="0" presId="urn:microsoft.com/office/officeart/2005/8/layout/hierarchy6"/>
    <dgm:cxn modelId="{3304B813-E3A7-4F04-BA06-B0F562F1190B}" type="presOf" srcId="{CE0D0EB0-D6FA-48F4-A671-CADE9C509DFF}" destId="{F31B6D42-2ABA-4367-A7C1-CE641EEDD39E}" srcOrd="0" destOrd="0" presId="urn:microsoft.com/office/officeart/2005/8/layout/hierarchy6"/>
    <dgm:cxn modelId="{2C45721C-4869-41AB-80CB-F39798E0879A}" srcId="{F70515BB-F3C0-43CC-8F80-ADE6496B0D4F}" destId="{0657164A-7B70-4C84-9417-986B2391F322}" srcOrd="1" destOrd="0" parTransId="{0249AE16-0824-4F46-9BF0-4F5D7FD31C43}" sibTransId="{E407F2D1-22D6-4AF3-9634-A55103D0BC58}"/>
    <dgm:cxn modelId="{42F43B1F-0CF8-4FAC-AF04-A17FC7359109}" srcId="{F70515BB-F3C0-43CC-8F80-ADE6496B0D4F}" destId="{8E63FDF2-506B-4748-A6A8-90E120D37303}" srcOrd="0" destOrd="0" parTransId="{8CA3B463-FC84-4074-A2A6-6037A6A313B9}" sibTransId="{E938BF98-D5FB-473B-B556-D012EFEABC37}"/>
    <dgm:cxn modelId="{E6106525-0A42-4C3A-93D2-B4C588BE724E}" srcId="{9AC8BFB2-E69B-4E14-98EB-4FF4C22CEC0D}" destId="{F70515BB-F3C0-43CC-8F80-ADE6496B0D4F}" srcOrd="0" destOrd="0" parTransId="{B03F4505-2D9C-49D9-A662-6FECA9821AA8}" sibTransId="{C5F84E1A-21E2-49B3-A604-E3915766CF91}"/>
    <dgm:cxn modelId="{64D1683B-B579-480F-9FA5-5F228E976E08}" type="presOf" srcId="{B904A5B6-FBCF-4B9F-BD1E-DDC7A6B2C346}" destId="{B94778B4-5398-43F1-8853-427FED2DD989}" srcOrd="0" destOrd="0" presId="urn:microsoft.com/office/officeart/2005/8/layout/hierarchy6"/>
    <dgm:cxn modelId="{75B5D53E-F8D4-4C14-90C7-506C437E094D}" type="presOf" srcId="{FA855BDD-8D60-4935-B85B-95F88FBE187C}" destId="{FAD26553-E13C-43EF-AFC4-423010618282}" srcOrd="0" destOrd="0" presId="urn:microsoft.com/office/officeart/2005/8/layout/hierarchy6"/>
    <dgm:cxn modelId="{4BE00044-D3B2-4D55-9AFD-FD0C804D753D}" type="presOf" srcId="{A46DAE07-6538-48E1-A0FF-718D874E1E40}" destId="{0FE7FCE1-5EF6-457C-95CB-8F8F0188439B}" srcOrd="0" destOrd="0" presId="urn:microsoft.com/office/officeart/2005/8/layout/hierarchy6"/>
    <dgm:cxn modelId="{3A486347-AC07-4BC9-8559-2962425A884D}" srcId="{B904A5B6-FBCF-4B9F-BD1E-DDC7A6B2C346}" destId="{9D96E8EA-55A2-4E3C-8482-A0B60D853F24}" srcOrd="0" destOrd="0" parTransId="{CE0D0EB0-D6FA-48F4-A671-CADE9C509DFF}" sibTransId="{79BDCB89-A787-4075-95A4-C70A1E7F806F}"/>
    <dgm:cxn modelId="{7CA59A67-9A67-455C-9294-F273196C320A}" type="presOf" srcId="{C13693E3-E483-41B1-8ABC-2DB7E99076D2}" destId="{E477ABC3-60DA-475E-991C-B1E1C257F9E0}" srcOrd="0" destOrd="0" presId="urn:microsoft.com/office/officeart/2005/8/layout/hierarchy6"/>
    <dgm:cxn modelId="{2283A46C-DFB0-4EE6-A23D-7B571C3E4542}" srcId="{F70515BB-F3C0-43CC-8F80-ADE6496B0D4F}" destId="{766B9E6A-81E7-469F-9878-22358798239E}" srcOrd="3" destOrd="0" parTransId="{28CD987B-ED3E-4C47-BDE1-E7B3D10221C2}" sibTransId="{12C7EE22-45A2-4168-B7BE-25CB8F0A14A0}"/>
    <dgm:cxn modelId="{29E0B34C-2FE7-48D2-95AC-F175DD74C663}" type="presOf" srcId="{9D96E8EA-55A2-4E3C-8482-A0B60D853F24}" destId="{774D44E9-16A2-4702-A53C-36355A88D44E}" srcOrd="0" destOrd="0" presId="urn:microsoft.com/office/officeart/2005/8/layout/hierarchy6"/>
    <dgm:cxn modelId="{99572F53-5B39-46EF-BDBF-886808868179}" type="presOf" srcId="{F3F2890C-E1F9-4C77-926C-939DEC6D1004}" destId="{F0E88416-A809-47F0-AD95-C8325C08F266}" srcOrd="0" destOrd="0" presId="urn:microsoft.com/office/officeart/2005/8/layout/hierarchy6"/>
    <dgm:cxn modelId="{727A6491-DAB2-48D4-9A34-39E17BEA9CB6}" type="presOf" srcId="{D39C19F2-828C-4BCC-8323-B0DC18137F2E}" destId="{8A6CE5F1-058B-4B3D-8ECA-A9484F943B2E}" srcOrd="0" destOrd="0" presId="urn:microsoft.com/office/officeart/2005/8/layout/hierarchy6"/>
    <dgm:cxn modelId="{C3159E96-BEA0-48FD-83E1-4B81C6C592DA}" srcId="{0657164A-7B70-4C84-9417-986B2391F322}" destId="{B904A5B6-FBCF-4B9F-BD1E-DDC7A6B2C346}" srcOrd="0" destOrd="0" parTransId="{B0BD50F1-0A1E-4534-8C3F-9C29AE4F476B}" sibTransId="{B9DD73A7-DAF3-4047-9F7C-D3A740595D4F}"/>
    <dgm:cxn modelId="{357662AE-28A5-4E14-AF30-5AA73A9FABAF}" srcId="{A46DAE07-6538-48E1-A0FF-718D874E1E40}" destId="{B7B249A7-1DBB-4532-A31B-9FE9970D0A0B}" srcOrd="0" destOrd="0" parTransId="{D39DD4FF-7B08-45BA-8824-59C9BB27F1D8}" sibTransId="{C072A9BB-8378-4C82-BFED-814917552E9C}"/>
    <dgm:cxn modelId="{773278C4-3520-42D9-B494-8EF9DF3A0939}" srcId="{A46DAE07-6538-48E1-A0FF-718D874E1E40}" destId="{32B0777B-611D-4DE7-BFE1-F56561E4F09E}" srcOrd="1" destOrd="0" parTransId="{F3F2890C-E1F9-4C77-926C-939DEC6D1004}" sibTransId="{5E5B082C-6180-44F1-8376-A488D9D769EB}"/>
    <dgm:cxn modelId="{31E738C5-0AA4-4794-A043-72418B964AD0}" type="presOf" srcId="{32B0777B-611D-4DE7-BFE1-F56561E4F09E}" destId="{6F626B69-9109-48EB-BF33-22C5948AD6D8}" srcOrd="0" destOrd="0" presId="urn:microsoft.com/office/officeart/2005/8/layout/hierarchy6"/>
    <dgm:cxn modelId="{A39C5FC6-04B7-48A2-B1C0-B98D7EF576EF}" srcId="{8E63FDF2-506B-4748-A6A8-90E120D37303}" destId="{A46DAE07-6538-48E1-A0FF-718D874E1E40}" srcOrd="0" destOrd="0" parTransId="{C13693E3-E483-41B1-8ABC-2DB7E99076D2}" sibTransId="{A288D7CA-6C7F-4270-882E-58FF7F88B6E6}"/>
    <dgm:cxn modelId="{9718F0CB-590D-4ADD-8642-23BF8BA23340}" type="presOf" srcId="{F70515BB-F3C0-43CC-8F80-ADE6496B0D4F}" destId="{B2B1B48C-CE93-439B-A6B8-4D96865CAB25}" srcOrd="0" destOrd="0" presId="urn:microsoft.com/office/officeart/2005/8/layout/hierarchy6"/>
    <dgm:cxn modelId="{9804B9D5-E819-4795-9FBF-003A26B78325}" type="presOf" srcId="{D39DD4FF-7B08-45BA-8824-59C9BB27F1D8}" destId="{28A49010-87A4-40A1-8F9C-F995F7008E86}" srcOrd="0" destOrd="0" presId="urn:microsoft.com/office/officeart/2005/8/layout/hierarchy6"/>
    <dgm:cxn modelId="{DECE82E0-936D-47AF-B26D-7FB819EF2045}" type="presOf" srcId="{B0BD50F1-0A1E-4534-8C3F-9C29AE4F476B}" destId="{B695D956-24FE-460E-96DE-3E1CEEB19753}" srcOrd="0" destOrd="0" presId="urn:microsoft.com/office/officeart/2005/8/layout/hierarchy6"/>
    <dgm:cxn modelId="{85B819E9-F4C3-475C-B06F-A95EDC737C4D}" type="presOf" srcId="{8CA3B463-FC84-4074-A2A6-6037A6A313B9}" destId="{18947B82-101A-49E9-88DE-446F2ED42F4E}" srcOrd="0" destOrd="0" presId="urn:microsoft.com/office/officeart/2005/8/layout/hierarchy6"/>
    <dgm:cxn modelId="{507790FA-779D-4A6E-B182-85B72B497EB0}" type="presOf" srcId="{B7B249A7-1DBB-4532-A31B-9FE9970D0A0B}" destId="{C7EC1AEE-054A-43DA-8622-B3B35A2CFDCD}" srcOrd="0" destOrd="0" presId="urn:microsoft.com/office/officeart/2005/8/layout/hierarchy6"/>
    <dgm:cxn modelId="{E65C0AFC-A9E6-481A-80DF-64DF619A7D0C}" type="presOf" srcId="{28CD987B-ED3E-4C47-BDE1-E7B3D10221C2}" destId="{3F2E1812-0657-433E-965E-CD48367209CB}" srcOrd="0" destOrd="0" presId="urn:microsoft.com/office/officeart/2005/8/layout/hierarchy6"/>
    <dgm:cxn modelId="{F5B47423-7D3C-4A0D-98BC-7FD879C42AAA}" type="presParOf" srcId="{AC9DAB87-F4D7-4AB0-8B99-AB4CE72AC049}" destId="{A73284F1-9D39-44F2-943C-32D82B27E455}" srcOrd="0" destOrd="0" presId="urn:microsoft.com/office/officeart/2005/8/layout/hierarchy6"/>
    <dgm:cxn modelId="{8FC57C5C-C204-43F3-B0AA-B2032422EF1F}" type="presParOf" srcId="{A73284F1-9D39-44F2-943C-32D82B27E455}" destId="{D51AB161-F9DF-4EC6-A919-2AC92A666FD0}" srcOrd="0" destOrd="0" presId="urn:microsoft.com/office/officeart/2005/8/layout/hierarchy6"/>
    <dgm:cxn modelId="{B198DFF3-25F3-4995-9D01-818D3CE02C63}" type="presParOf" srcId="{D51AB161-F9DF-4EC6-A919-2AC92A666FD0}" destId="{366F9AFF-D110-4AA5-8C55-888594424D08}" srcOrd="0" destOrd="0" presId="urn:microsoft.com/office/officeart/2005/8/layout/hierarchy6"/>
    <dgm:cxn modelId="{54303AC1-7606-4C46-8366-BC6B252CF1A9}" type="presParOf" srcId="{366F9AFF-D110-4AA5-8C55-888594424D08}" destId="{B2B1B48C-CE93-439B-A6B8-4D96865CAB25}" srcOrd="0" destOrd="0" presId="urn:microsoft.com/office/officeart/2005/8/layout/hierarchy6"/>
    <dgm:cxn modelId="{787FCBA2-F69B-40FD-A0AF-00E4FD63F179}" type="presParOf" srcId="{366F9AFF-D110-4AA5-8C55-888594424D08}" destId="{8C6CC8B6-B0A5-4204-9691-439D27188E5C}" srcOrd="1" destOrd="0" presId="urn:microsoft.com/office/officeart/2005/8/layout/hierarchy6"/>
    <dgm:cxn modelId="{3336A0E2-AB71-4646-94A6-22FC883E159E}" type="presParOf" srcId="{8C6CC8B6-B0A5-4204-9691-439D27188E5C}" destId="{18947B82-101A-49E9-88DE-446F2ED42F4E}" srcOrd="0" destOrd="0" presId="urn:microsoft.com/office/officeart/2005/8/layout/hierarchy6"/>
    <dgm:cxn modelId="{D7CB37C9-5534-474D-9498-72C6E1AA7FD3}" type="presParOf" srcId="{8C6CC8B6-B0A5-4204-9691-439D27188E5C}" destId="{D4B50EE5-C4D4-4ECA-A2CA-3E67BBF9947B}" srcOrd="1" destOrd="0" presId="urn:microsoft.com/office/officeart/2005/8/layout/hierarchy6"/>
    <dgm:cxn modelId="{41DA9DAD-37CD-4EAF-8A9E-F13298044065}" type="presParOf" srcId="{D4B50EE5-C4D4-4ECA-A2CA-3E67BBF9947B}" destId="{0EAD3212-9115-4DDE-910E-BFE9B19B37B2}" srcOrd="0" destOrd="0" presId="urn:microsoft.com/office/officeart/2005/8/layout/hierarchy6"/>
    <dgm:cxn modelId="{27F4E990-8F9B-4D98-96CE-623EE9AC173F}" type="presParOf" srcId="{D4B50EE5-C4D4-4ECA-A2CA-3E67BBF9947B}" destId="{6C36CE70-5EB4-43CC-AF56-E9A6D6F9E7C0}" srcOrd="1" destOrd="0" presId="urn:microsoft.com/office/officeart/2005/8/layout/hierarchy6"/>
    <dgm:cxn modelId="{001DF5E8-229E-404E-8A40-965A42D89206}" type="presParOf" srcId="{6C36CE70-5EB4-43CC-AF56-E9A6D6F9E7C0}" destId="{E477ABC3-60DA-475E-991C-B1E1C257F9E0}" srcOrd="0" destOrd="0" presId="urn:microsoft.com/office/officeart/2005/8/layout/hierarchy6"/>
    <dgm:cxn modelId="{BE04F692-F8F3-4B6F-9355-CA3984E4F8BF}" type="presParOf" srcId="{6C36CE70-5EB4-43CC-AF56-E9A6D6F9E7C0}" destId="{31A5823E-8401-4B31-A7F8-C7919984E28B}" srcOrd="1" destOrd="0" presId="urn:microsoft.com/office/officeart/2005/8/layout/hierarchy6"/>
    <dgm:cxn modelId="{651DAF2C-6284-41F6-99CE-519F591B3F55}" type="presParOf" srcId="{31A5823E-8401-4B31-A7F8-C7919984E28B}" destId="{0FE7FCE1-5EF6-457C-95CB-8F8F0188439B}" srcOrd="0" destOrd="0" presId="urn:microsoft.com/office/officeart/2005/8/layout/hierarchy6"/>
    <dgm:cxn modelId="{6E05BB0B-8C9A-4163-A9A6-9EDED5268CBB}" type="presParOf" srcId="{31A5823E-8401-4B31-A7F8-C7919984E28B}" destId="{923FDBA7-4EBD-404C-AB10-93901ACBF31F}" srcOrd="1" destOrd="0" presId="urn:microsoft.com/office/officeart/2005/8/layout/hierarchy6"/>
    <dgm:cxn modelId="{B5551579-5095-42E0-8AF6-A7C413B577B8}" type="presParOf" srcId="{923FDBA7-4EBD-404C-AB10-93901ACBF31F}" destId="{28A49010-87A4-40A1-8F9C-F995F7008E86}" srcOrd="0" destOrd="0" presId="urn:microsoft.com/office/officeart/2005/8/layout/hierarchy6"/>
    <dgm:cxn modelId="{027ACEA2-FB30-4C88-A0C7-04E595CAF3AB}" type="presParOf" srcId="{923FDBA7-4EBD-404C-AB10-93901ACBF31F}" destId="{C34A9190-B54E-4125-90D5-E0BE585E2CD9}" srcOrd="1" destOrd="0" presId="urn:microsoft.com/office/officeart/2005/8/layout/hierarchy6"/>
    <dgm:cxn modelId="{02483E90-6A38-489E-80CA-25C2026F9FB6}" type="presParOf" srcId="{C34A9190-B54E-4125-90D5-E0BE585E2CD9}" destId="{C7EC1AEE-054A-43DA-8622-B3B35A2CFDCD}" srcOrd="0" destOrd="0" presId="urn:microsoft.com/office/officeart/2005/8/layout/hierarchy6"/>
    <dgm:cxn modelId="{6B8BCB54-718D-406D-AA32-A9C0A655A279}" type="presParOf" srcId="{C34A9190-B54E-4125-90D5-E0BE585E2CD9}" destId="{B948EB24-BF2C-4E20-B2C1-5C9BCE0666C6}" srcOrd="1" destOrd="0" presId="urn:microsoft.com/office/officeart/2005/8/layout/hierarchy6"/>
    <dgm:cxn modelId="{FCFF953A-4C59-4909-9844-61AF57971056}" type="presParOf" srcId="{923FDBA7-4EBD-404C-AB10-93901ACBF31F}" destId="{F0E88416-A809-47F0-AD95-C8325C08F266}" srcOrd="2" destOrd="0" presId="urn:microsoft.com/office/officeart/2005/8/layout/hierarchy6"/>
    <dgm:cxn modelId="{073535FC-BA96-495C-ACF2-6F1B1684B8C2}" type="presParOf" srcId="{923FDBA7-4EBD-404C-AB10-93901ACBF31F}" destId="{F84E7A0C-2417-4C54-A9DC-9A644A4E6E38}" srcOrd="3" destOrd="0" presId="urn:microsoft.com/office/officeart/2005/8/layout/hierarchy6"/>
    <dgm:cxn modelId="{B322A784-EEBD-48A4-AD20-415D2D3F255D}" type="presParOf" srcId="{F84E7A0C-2417-4C54-A9DC-9A644A4E6E38}" destId="{6F626B69-9109-48EB-BF33-22C5948AD6D8}" srcOrd="0" destOrd="0" presId="urn:microsoft.com/office/officeart/2005/8/layout/hierarchy6"/>
    <dgm:cxn modelId="{D89A427A-5F8D-4E8F-A72C-AFC3B02848E2}" type="presParOf" srcId="{F84E7A0C-2417-4C54-A9DC-9A644A4E6E38}" destId="{270C1E57-6DEE-46C4-BCE6-94568B7A787D}" srcOrd="1" destOrd="0" presId="urn:microsoft.com/office/officeart/2005/8/layout/hierarchy6"/>
    <dgm:cxn modelId="{9B8D08EA-69C8-4616-999E-1AD54CCBAD91}" type="presParOf" srcId="{8C6CC8B6-B0A5-4204-9691-439D27188E5C}" destId="{D54EB052-71CA-43A4-82C9-744AB1D092B9}" srcOrd="2" destOrd="0" presId="urn:microsoft.com/office/officeart/2005/8/layout/hierarchy6"/>
    <dgm:cxn modelId="{12A86AB9-47F7-4B7E-A9FB-2512A9FBA1A0}" type="presParOf" srcId="{8C6CC8B6-B0A5-4204-9691-439D27188E5C}" destId="{85E33089-5A86-469B-BA90-AB3F21999B10}" srcOrd="3" destOrd="0" presId="urn:microsoft.com/office/officeart/2005/8/layout/hierarchy6"/>
    <dgm:cxn modelId="{52889FAA-4E64-4E6D-A838-A43917382555}" type="presParOf" srcId="{85E33089-5A86-469B-BA90-AB3F21999B10}" destId="{03448372-A209-4F4B-8B5A-677F32A9AC79}" srcOrd="0" destOrd="0" presId="urn:microsoft.com/office/officeart/2005/8/layout/hierarchy6"/>
    <dgm:cxn modelId="{3B755BEF-E00D-4193-B795-46E8D8BE119D}" type="presParOf" srcId="{85E33089-5A86-469B-BA90-AB3F21999B10}" destId="{1A6DC0E3-F9FB-441D-B90B-50C6E7CC9B3D}" srcOrd="1" destOrd="0" presId="urn:microsoft.com/office/officeart/2005/8/layout/hierarchy6"/>
    <dgm:cxn modelId="{E0B828F7-9E2C-42C4-AA57-7D04C51F02A7}" type="presParOf" srcId="{1A6DC0E3-F9FB-441D-B90B-50C6E7CC9B3D}" destId="{B695D956-24FE-460E-96DE-3E1CEEB19753}" srcOrd="0" destOrd="0" presId="urn:microsoft.com/office/officeart/2005/8/layout/hierarchy6"/>
    <dgm:cxn modelId="{4D5A11BA-4579-4EC4-8FBF-43AE329533AF}" type="presParOf" srcId="{1A6DC0E3-F9FB-441D-B90B-50C6E7CC9B3D}" destId="{0063177F-4E39-46E9-BBDB-972DE914DC27}" srcOrd="1" destOrd="0" presId="urn:microsoft.com/office/officeart/2005/8/layout/hierarchy6"/>
    <dgm:cxn modelId="{CE27EE05-EDAD-4BA1-A7D9-0885C3354064}" type="presParOf" srcId="{0063177F-4E39-46E9-BBDB-972DE914DC27}" destId="{B94778B4-5398-43F1-8853-427FED2DD989}" srcOrd="0" destOrd="0" presId="urn:microsoft.com/office/officeart/2005/8/layout/hierarchy6"/>
    <dgm:cxn modelId="{CCEBC06C-CBAE-4B2C-9430-5B2337FA9A64}" type="presParOf" srcId="{0063177F-4E39-46E9-BBDB-972DE914DC27}" destId="{94D5BFD2-90B6-4BA2-BCA9-D84360DEE90F}" srcOrd="1" destOrd="0" presId="urn:microsoft.com/office/officeart/2005/8/layout/hierarchy6"/>
    <dgm:cxn modelId="{B9F607E4-E18C-4108-B0DD-61B2C2D3D7B3}" type="presParOf" srcId="{94D5BFD2-90B6-4BA2-BCA9-D84360DEE90F}" destId="{F31B6D42-2ABA-4367-A7C1-CE641EEDD39E}" srcOrd="0" destOrd="0" presId="urn:microsoft.com/office/officeart/2005/8/layout/hierarchy6"/>
    <dgm:cxn modelId="{23449A1F-71B1-48E3-BC55-B4E9D3CE3D64}" type="presParOf" srcId="{94D5BFD2-90B6-4BA2-BCA9-D84360DEE90F}" destId="{D3157D2A-1889-459E-B0B7-30998329B84F}" srcOrd="1" destOrd="0" presId="urn:microsoft.com/office/officeart/2005/8/layout/hierarchy6"/>
    <dgm:cxn modelId="{07E5F70A-31C3-40E5-86FD-B8A6A9FB14A0}" type="presParOf" srcId="{D3157D2A-1889-459E-B0B7-30998329B84F}" destId="{774D44E9-16A2-4702-A53C-36355A88D44E}" srcOrd="0" destOrd="0" presId="urn:microsoft.com/office/officeart/2005/8/layout/hierarchy6"/>
    <dgm:cxn modelId="{2419B6C5-6733-4E48-B6B8-6029B603CFAB}" type="presParOf" srcId="{D3157D2A-1889-459E-B0B7-30998329B84F}" destId="{42403C0E-08B6-4ABD-B572-515FE5D2EB4E}" srcOrd="1" destOrd="0" presId="urn:microsoft.com/office/officeart/2005/8/layout/hierarchy6"/>
    <dgm:cxn modelId="{3C426156-75FB-4FF7-9396-108B4704409F}" type="presParOf" srcId="{8C6CC8B6-B0A5-4204-9691-439D27188E5C}" destId="{8A6CE5F1-058B-4B3D-8ECA-A9484F943B2E}" srcOrd="4" destOrd="0" presId="urn:microsoft.com/office/officeart/2005/8/layout/hierarchy6"/>
    <dgm:cxn modelId="{3DBD2274-62AF-46AF-A2C1-4FE25576F079}" type="presParOf" srcId="{8C6CC8B6-B0A5-4204-9691-439D27188E5C}" destId="{9AB16C7C-5C67-4DAD-A807-3947FE2AE51F}" srcOrd="5" destOrd="0" presId="urn:microsoft.com/office/officeart/2005/8/layout/hierarchy6"/>
    <dgm:cxn modelId="{C4DF1862-9461-42AE-88FC-24BEC527B7DF}" type="presParOf" srcId="{9AB16C7C-5C67-4DAD-A807-3947FE2AE51F}" destId="{FAD26553-E13C-43EF-AFC4-423010618282}" srcOrd="0" destOrd="0" presId="urn:microsoft.com/office/officeart/2005/8/layout/hierarchy6"/>
    <dgm:cxn modelId="{8A0E7676-BF13-45CF-B511-F08AACB7E056}" type="presParOf" srcId="{9AB16C7C-5C67-4DAD-A807-3947FE2AE51F}" destId="{3830627C-3A36-4AF8-94F4-9513EFA56169}" srcOrd="1" destOrd="0" presId="urn:microsoft.com/office/officeart/2005/8/layout/hierarchy6"/>
    <dgm:cxn modelId="{6EE4FB55-54B9-4418-A1B8-87375A410A83}" type="presParOf" srcId="{8C6CC8B6-B0A5-4204-9691-439D27188E5C}" destId="{3F2E1812-0657-433E-965E-CD48367209CB}" srcOrd="6" destOrd="0" presId="urn:microsoft.com/office/officeart/2005/8/layout/hierarchy6"/>
    <dgm:cxn modelId="{7F9305DE-9AFC-4781-B789-FEB7A94F5F82}" type="presParOf" srcId="{8C6CC8B6-B0A5-4204-9691-439D27188E5C}" destId="{0A1E188B-B225-4BF2-AC43-28218D45D820}" srcOrd="7" destOrd="0" presId="urn:microsoft.com/office/officeart/2005/8/layout/hierarchy6"/>
    <dgm:cxn modelId="{C4BA4A27-EE1F-4810-B2A2-03F5DA368E45}" type="presParOf" srcId="{0A1E188B-B225-4BF2-AC43-28218D45D820}" destId="{2FC5FF62-274A-4E93-9E19-2487C970885D}" srcOrd="0" destOrd="0" presId="urn:microsoft.com/office/officeart/2005/8/layout/hierarchy6"/>
    <dgm:cxn modelId="{D376ADE2-EE6B-4D95-8CAA-D3094058A07F}" type="presParOf" srcId="{0A1E188B-B225-4BF2-AC43-28218D45D820}" destId="{271B50D3-6360-48A6-A4A6-D9C2EC6FE6E1}" srcOrd="1" destOrd="0" presId="urn:microsoft.com/office/officeart/2005/8/layout/hierarchy6"/>
    <dgm:cxn modelId="{35D86526-742D-4BEC-A9EB-E3448CF460A4}" type="presParOf" srcId="{AC9DAB87-F4D7-4AB0-8B99-AB4CE72AC049}" destId="{79C41A0D-BF59-4BBC-A1A7-98861E3C56D0}" srcOrd="1" destOrd="0" presId="urn:microsoft.com/office/officeart/2005/8/layout/hierarchy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2B1B48C-CE93-439B-A6B8-4D96865CAB25}">
      <dsp:nvSpPr>
        <dsp:cNvPr id="0" name=""/>
        <dsp:cNvSpPr/>
      </dsp:nvSpPr>
      <dsp:spPr>
        <a:xfrm>
          <a:off x="2705035" y="320044"/>
          <a:ext cx="923841" cy="61589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The Board</a:t>
          </a:r>
        </a:p>
      </dsp:txBody>
      <dsp:txXfrm>
        <a:off x="2723074" y="338083"/>
        <a:ext cx="887763" cy="579816"/>
      </dsp:txXfrm>
    </dsp:sp>
    <dsp:sp modelId="{18947B82-101A-49E9-88DE-446F2ED42F4E}">
      <dsp:nvSpPr>
        <dsp:cNvPr id="0" name=""/>
        <dsp:cNvSpPr/>
      </dsp:nvSpPr>
      <dsp:spPr>
        <a:xfrm>
          <a:off x="1065216" y="935938"/>
          <a:ext cx="2101738" cy="246357"/>
        </a:xfrm>
        <a:custGeom>
          <a:avLst/>
          <a:gdLst/>
          <a:ahLst/>
          <a:cxnLst/>
          <a:rect l="0" t="0" r="0" b="0"/>
          <a:pathLst>
            <a:path>
              <a:moveTo>
                <a:pt x="2101738" y="0"/>
              </a:moveTo>
              <a:lnTo>
                <a:pt x="2101738" y="123178"/>
              </a:lnTo>
              <a:lnTo>
                <a:pt x="0" y="123178"/>
              </a:lnTo>
              <a:lnTo>
                <a:pt x="0" y="2463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AD3212-9115-4DDE-910E-BFE9B19B37B2}">
      <dsp:nvSpPr>
        <dsp:cNvPr id="0" name=""/>
        <dsp:cNvSpPr/>
      </dsp:nvSpPr>
      <dsp:spPr>
        <a:xfrm>
          <a:off x="603296" y="1182296"/>
          <a:ext cx="923841" cy="61589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Strategic Lead VI</a:t>
          </a:r>
        </a:p>
      </dsp:txBody>
      <dsp:txXfrm>
        <a:off x="621335" y="1200335"/>
        <a:ext cx="887763" cy="579816"/>
      </dsp:txXfrm>
    </dsp:sp>
    <dsp:sp modelId="{E477ABC3-60DA-475E-991C-B1E1C257F9E0}">
      <dsp:nvSpPr>
        <dsp:cNvPr id="0" name=""/>
        <dsp:cNvSpPr/>
      </dsp:nvSpPr>
      <dsp:spPr>
        <a:xfrm>
          <a:off x="1019496" y="1798190"/>
          <a:ext cx="91440" cy="246357"/>
        </a:xfrm>
        <a:custGeom>
          <a:avLst/>
          <a:gdLst/>
          <a:ahLst/>
          <a:cxnLst/>
          <a:rect l="0" t="0" r="0" b="0"/>
          <a:pathLst>
            <a:path>
              <a:moveTo>
                <a:pt x="45720" y="0"/>
              </a:moveTo>
              <a:lnTo>
                <a:pt x="45720" y="2463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FE7FCE1-5EF6-457C-95CB-8F8F0188439B}">
      <dsp:nvSpPr>
        <dsp:cNvPr id="0" name=""/>
        <dsp:cNvSpPr/>
      </dsp:nvSpPr>
      <dsp:spPr>
        <a:xfrm>
          <a:off x="603296" y="2044548"/>
          <a:ext cx="923841" cy="61589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Operations Lead VI</a:t>
          </a:r>
        </a:p>
      </dsp:txBody>
      <dsp:txXfrm>
        <a:off x="621335" y="2062587"/>
        <a:ext cx="887763" cy="579816"/>
      </dsp:txXfrm>
    </dsp:sp>
    <dsp:sp modelId="{28A49010-87A4-40A1-8F9C-F995F7008E86}">
      <dsp:nvSpPr>
        <dsp:cNvPr id="0" name=""/>
        <dsp:cNvSpPr/>
      </dsp:nvSpPr>
      <dsp:spPr>
        <a:xfrm>
          <a:off x="464720" y="2660442"/>
          <a:ext cx="600496" cy="246357"/>
        </a:xfrm>
        <a:custGeom>
          <a:avLst/>
          <a:gdLst/>
          <a:ahLst/>
          <a:cxnLst/>
          <a:rect l="0" t="0" r="0" b="0"/>
          <a:pathLst>
            <a:path>
              <a:moveTo>
                <a:pt x="600496" y="0"/>
              </a:moveTo>
              <a:lnTo>
                <a:pt x="600496" y="123178"/>
              </a:lnTo>
              <a:lnTo>
                <a:pt x="0" y="123178"/>
              </a:lnTo>
              <a:lnTo>
                <a:pt x="0" y="2463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EC1AEE-054A-43DA-8622-B3B35A2CFDCD}">
      <dsp:nvSpPr>
        <dsp:cNvPr id="0" name=""/>
        <dsp:cNvSpPr/>
      </dsp:nvSpPr>
      <dsp:spPr>
        <a:xfrm>
          <a:off x="2799" y="2906800"/>
          <a:ext cx="923841" cy="61589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Administrator &amp; Projects Coordinator</a:t>
          </a:r>
        </a:p>
      </dsp:txBody>
      <dsp:txXfrm>
        <a:off x="20838" y="2924839"/>
        <a:ext cx="887763" cy="579816"/>
      </dsp:txXfrm>
    </dsp:sp>
    <dsp:sp modelId="{F0E88416-A809-47F0-AD95-C8325C08F266}">
      <dsp:nvSpPr>
        <dsp:cNvPr id="0" name=""/>
        <dsp:cNvSpPr/>
      </dsp:nvSpPr>
      <dsp:spPr>
        <a:xfrm>
          <a:off x="1065216" y="2660442"/>
          <a:ext cx="600496" cy="246357"/>
        </a:xfrm>
        <a:custGeom>
          <a:avLst/>
          <a:gdLst/>
          <a:ahLst/>
          <a:cxnLst/>
          <a:rect l="0" t="0" r="0" b="0"/>
          <a:pathLst>
            <a:path>
              <a:moveTo>
                <a:pt x="0" y="0"/>
              </a:moveTo>
              <a:lnTo>
                <a:pt x="0" y="123178"/>
              </a:lnTo>
              <a:lnTo>
                <a:pt x="600496" y="123178"/>
              </a:lnTo>
              <a:lnTo>
                <a:pt x="600496" y="2463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F626B69-9109-48EB-BF33-22C5948AD6D8}">
      <dsp:nvSpPr>
        <dsp:cNvPr id="0" name=""/>
        <dsp:cNvSpPr/>
      </dsp:nvSpPr>
      <dsp:spPr>
        <a:xfrm>
          <a:off x="1203793" y="2906800"/>
          <a:ext cx="923841" cy="61589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Book Keeper</a:t>
          </a:r>
        </a:p>
      </dsp:txBody>
      <dsp:txXfrm>
        <a:off x="1221832" y="2924839"/>
        <a:ext cx="887763" cy="579816"/>
      </dsp:txXfrm>
    </dsp:sp>
    <dsp:sp modelId="{D54EB052-71CA-43A4-82C9-744AB1D092B9}">
      <dsp:nvSpPr>
        <dsp:cNvPr id="0" name=""/>
        <dsp:cNvSpPr/>
      </dsp:nvSpPr>
      <dsp:spPr>
        <a:xfrm>
          <a:off x="2866707" y="935938"/>
          <a:ext cx="300248" cy="246357"/>
        </a:xfrm>
        <a:custGeom>
          <a:avLst/>
          <a:gdLst/>
          <a:ahLst/>
          <a:cxnLst/>
          <a:rect l="0" t="0" r="0" b="0"/>
          <a:pathLst>
            <a:path>
              <a:moveTo>
                <a:pt x="300248" y="0"/>
              </a:moveTo>
              <a:lnTo>
                <a:pt x="300248" y="123178"/>
              </a:lnTo>
              <a:lnTo>
                <a:pt x="0" y="123178"/>
              </a:lnTo>
              <a:lnTo>
                <a:pt x="0" y="2463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3448372-A209-4F4B-8B5A-677F32A9AC79}">
      <dsp:nvSpPr>
        <dsp:cNvPr id="0" name=""/>
        <dsp:cNvSpPr/>
      </dsp:nvSpPr>
      <dsp:spPr>
        <a:xfrm>
          <a:off x="2404786" y="1182296"/>
          <a:ext cx="923841" cy="61589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Performing Arts Lead 1 VI</a:t>
          </a:r>
        </a:p>
      </dsp:txBody>
      <dsp:txXfrm>
        <a:off x="2422825" y="1200335"/>
        <a:ext cx="887763" cy="579816"/>
      </dsp:txXfrm>
    </dsp:sp>
    <dsp:sp modelId="{B695D956-24FE-460E-96DE-3E1CEEB19753}">
      <dsp:nvSpPr>
        <dsp:cNvPr id="0" name=""/>
        <dsp:cNvSpPr/>
      </dsp:nvSpPr>
      <dsp:spPr>
        <a:xfrm>
          <a:off x="2820987" y="1798190"/>
          <a:ext cx="91440" cy="246357"/>
        </a:xfrm>
        <a:custGeom>
          <a:avLst/>
          <a:gdLst/>
          <a:ahLst/>
          <a:cxnLst/>
          <a:rect l="0" t="0" r="0" b="0"/>
          <a:pathLst>
            <a:path>
              <a:moveTo>
                <a:pt x="45720" y="0"/>
              </a:moveTo>
              <a:lnTo>
                <a:pt x="45720" y="2463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4778B4-5398-43F1-8853-427FED2DD989}">
      <dsp:nvSpPr>
        <dsp:cNvPr id="0" name=""/>
        <dsp:cNvSpPr/>
      </dsp:nvSpPr>
      <dsp:spPr>
        <a:xfrm>
          <a:off x="2404786" y="2044548"/>
          <a:ext cx="923841" cy="61589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Artist Development Manager</a:t>
          </a:r>
        </a:p>
      </dsp:txBody>
      <dsp:txXfrm>
        <a:off x="2422825" y="2062587"/>
        <a:ext cx="887763" cy="579816"/>
      </dsp:txXfrm>
    </dsp:sp>
    <dsp:sp modelId="{F31B6D42-2ABA-4367-A7C1-CE641EEDD39E}">
      <dsp:nvSpPr>
        <dsp:cNvPr id="0" name=""/>
        <dsp:cNvSpPr/>
      </dsp:nvSpPr>
      <dsp:spPr>
        <a:xfrm>
          <a:off x="2820987" y="2660442"/>
          <a:ext cx="91440" cy="246357"/>
        </a:xfrm>
        <a:custGeom>
          <a:avLst/>
          <a:gdLst/>
          <a:ahLst/>
          <a:cxnLst/>
          <a:rect l="0" t="0" r="0" b="0"/>
          <a:pathLst>
            <a:path>
              <a:moveTo>
                <a:pt x="45720" y="0"/>
              </a:moveTo>
              <a:lnTo>
                <a:pt x="45720" y="2463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4D44E9-16A2-4702-A53C-36355A88D44E}">
      <dsp:nvSpPr>
        <dsp:cNvPr id="0" name=""/>
        <dsp:cNvSpPr/>
      </dsp:nvSpPr>
      <dsp:spPr>
        <a:xfrm>
          <a:off x="2404786" y="2906800"/>
          <a:ext cx="923841" cy="61589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Trainee Creative Producer VI</a:t>
          </a:r>
        </a:p>
      </dsp:txBody>
      <dsp:txXfrm>
        <a:off x="2422825" y="2924839"/>
        <a:ext cx="887763" cy="579816"/>
      </dsp:txXfrm>
    </dsp:sp>
    <dsp:sp modelId="{8A6CE5F1-058B-4B3D-8ECA-A9484F943B2E}">
      <dsp:nvSpPr>
        <dsp:cNvPr id="0" name=""/>
        <dsp:cNvSpPr/>
      </dsp:nvSpPr>
      <dsp:spPr>
        <a:xfrm>
          <a:off x="3166955" y="935938"/>
          <a:ext cx="900745" cy="246357"/>
        </a:xfrm>
        <a:custGeom>
          <a:avLst/>
          <a:gdLst/>
          <a:ahLst/>
          <a:cxnLst/>
          <a:rect l="0" t="0" r="0" b="0"/>
          <a:pathLst>
            <a:path>
              <a:moveTo>
                <a:pt x="0" y="0"/>
              </a:moveTo>
              <a:lnTo>
                <a:pt x="0" y="123178"/>
              </a:lnTo>
              <a:lnTo>
                <a:pt x="900745" y="123178"/>
              </a:lnTo>
              <a:lnTo>
                <a:pt x="900745" y="2463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D26553-E13C-43EF-AFC4-423010618282}">
      <dsp:nvSpPr>
        <dsp:cNvPr id="0" name=""/>
        <dsp:cNvSpPr/>
      </dsp:nvSpPr>
      <dsp:spPr>
        <a:xfrm>
          <a:off x="3605780" y="1182296"/>
          <a:ext cx="923841" cy="61589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Performing Arts Lead 2 VI</a:t>
          </a:r>
        </a:p>
      </dsp:txBody>
      <dsp:txXfrm>
        <a:off x="3623819" y="1200335"/>
        <a:ext cx="887763" cy="579816"/>
      </dsp:txXfrm>
    </dsp:sp>
    <dsp:sp modelId="{3F2E1812-0657-433E-965E-CD48367209CB}">
      <dsp:nvSpPr>
        <dsp:cNvPr id="0" name=""/>
        <dsp:cNvSpPr/>
      </dsp:nvSpPr>
      <dsp:spPr>
        <a:xfrm>
          <a:off x="3166955" y="935938"/>
          <a:ext cx="2101738" cy="246357"/>
        </a:xfrm>
        <a:custGeom>
          <a:avLst/>
          <a:gdLst/>
          <a:ahLst/>
          <a:cxnLst/>
          <a:rect l="0" t="0" r="0" b="0"/>
          <a:pathLst>
            <a:path>
              <a:moveTo>
                <a:pt x="0" y="0"/>
              </a:moveTo>
              <a:lnTo>
                <a:pt x="0" y="123178"/>
              </a:lnTo>
              <a:lnTo>
                <a:pt x="2101738" y="123178"/>
              </a:lnTo>
              <a:lnTo>
                <a:pt x="2101738" y="2463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C5FF62-274A-4E93-9E19-2487C970885D}">
      <dsp:nvSpPr>
        <dsp:cNvPr id="0" name=""/>
        <dsp:cNvSpPr/>
      </dsp:nvSpPr>
      <dsp:spPr>
        <a:xfrm>
          <a:off x="4806774" y="1182296"/>
          <a:ext cx="923841" cy="61589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Innovation and Partnership Lead VI</a:t>
          </a:r>
        </a:p>
      </dsp:txBody>
      <dsp:txXfrm>
        <a:off x="4824813" y="1200335"/>
        <a:ext cx="887763" cy="57981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183FC143E2DD42B62079BC3417B22D" ma:contentTypeVersion="18" ma:contentTypeDescription="Create a new document." ma:contentTypeScope="" ma:versionID="5b42a60fe9e83444c8c51e3d832a1417">
  <xsd:schema xmlns:xsd="http://www.w3.org/2001/XMLSchema" xmlns:xs="http://www.w3.org/2001/XMLSchema" xmlns:p="http://schemas.microsoft.com/office/2006/metadata/properties" xmlns:ns2="afeaf43e-1121-4c43-8d98-85be4ab69baf" xmlns:ns3="4f096897-9e75-48b2-a3a5-595a1bf661f8" targetNamespace="http://schemas.microsoft.com/office/2006/metadata/properties" ma:root="true" ma:fieldsID="b01b4371a72c157508885b3a89b6e3fb" ns2:_="" ns3:_="">
    <xsd:import namespace="afeaf43e-1121-4c43-8d98-85be4ab69baf"/>
    <xsd:import namespace="4f096897-9e75-48b2-a3a5-595a1bf661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af43e-1121-4c43-8d98-85be4ab69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ddc853-6f49-4341-9dad-b13f89de7f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096897-9e75-48b2-a3a5-595a1bf661f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5e4552a-3147-47f8-b1ec-29b5a1105f40}" ma:internalName="TaxCatchAll" ma:showField="CatchAllData" ma:web="4f096897-9e75-48b2-a3a5-595a1bf661f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096897-9e75-48b2-a3a5-595a1bf661f8" xsi:nil="true"/>
    <lcf76f155ced4ddcb4097134ff3c332f xmlns="afeaf43e-1121-4c43-8d98-85be4ab69ba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E0EAF-C597-45B7-BFB0-6F8DB2437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af43e-1121-4c43-8d98-85be4ab69baf"/>
    <ds:schemaRef ds:uri="4f096897-9e75-48b2-a3a5-595a1bf661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4527ED-4004-4A27-B00A-5F77CBC3189D}">
  <ds:schemaRefs>
    <ds:schemaRef ds:uri="http://schemas.microsoft.com/sharepoint/v3/contenttype/forms"/>
  </ds:schemaRefs>
</ds:datastoreItem>
</file>

<file path=customXml/itemProps3.xml><?xml version="1.0" encoding="utf-8"?>
<ds:datastoreItem xmlns:ds="http://schemas.openxmlformats.org/officeDocument/2006/customXml" ds:itemID="{41433AFF-64DD-4BD3-BCBD-E91E87339537}">
  <ds:schemaRefs>
    <ds:schemaRef ds:uri="http://schemas.microsoft.com/office/2006/metadata/properties"/>
    <ds:schemaRef ds:uri="http://schemas.microsoft.com/office/infopath/2007/PartnerControls"/>
    <ds:schemaRef ds:uri="4f096897-9e75-48b2-a3a5-595a1bf661f8"/>
    <ds:schemaRef ds:uri="afeaf43e-1121-4c43-8d98-85be4ab69baf"/>
  </ds:schemaRefs>
</ds:datastoreItem>
</file>

<file path=customXml/itemProps4.xml><?xml version="1.0" encoding="utf-8"?>
<ds:datastoreItem xmlns:ds="http://schemas.openxmlformats.org/officeDocument/2006/customXml" ds:itemID="{B7470A2C-68EA-43B4-96B7-CBC96B91F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3851</Words>
  <Characters>21954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Extant Admin</dc:creator>
  <cp:lastModifiedBy>Ellen Jupp</cp:lastModifiedBy>
  <cp:revision>9</cp:revision>
  <dcterms:created xsi:type="dcterms:W3CDTF">2026-06-18T09:15:00Z</dcterms:created>
  <dcterms:modified xsi:type="dcterms:W3CDTF">2026-06-18T09:23:00Z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0x01010034183FC143E2DD42B62079BC3417B22D</vt:lpwstr>
  </property>
  <property fmtid="{D5CDD505-2E9C-101B-9397-08002B2CF9AE}" pid="3" name="MediaServiceImageTags">
    <vt:lpwstr/>
  </property>
</Properties>
</file>