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52B3D" w14:textId="5E48BDC8" w:rsidR="000C47E7" w:rsidRPr="00EA041E" w:rsidRDefault="005C602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Extant Hive </w:t>
      </w:r>
      <w:r w:rsidR="00F57E88" w:rsidRPr="00EA041E">
        <w:rPr>
          <w:rFonts w:ascii="Arial" w:hAnsi="Arial" w:cs="Arial"/>
          <w:b/>
          <w:bCs/>
          <w:sz w:val="24"/>
          <w:szCs w:val="24"/>
        </w:rPr>
        <w:t>FAQ session</w:t>
      </w:r>
      <w:r w:rsidR="00866C5E">
        <w:rPr>
          <w:rFonts w:ascii="Arial" w:hAnsi="Arial" w:cs="Arial"/>
          <w:b/>
          <w:bCs/>
          <w:sz w:val="24"/>
          <w:szCs w:val="24"/>
        </w:rPr>
        <w:t>s</w:t>
      </w:r>
      <w:r w:rsidR="00F57E88" w:rsidRPr="00EA041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- Q</w:t>
      </w:r>
      <w:r w:rsidR="001D7C7F" w:rsidRPr="00EA041E">
        <w:rPr>
          <w:rFonts w:ascii="Arial" w:hAnsi="Arial" w:cs="Arial"/>
          <w:b/>
          <w:bCs/>
          <w:sz w:val="24"/>
          <w:szCs w:val="24"/>
        </w:rPr>
        <w:t xml:space="preserve">uestions and 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="001D7C7F" w:rsidRPr="00EA041E">
        <w:rPr>
          <w:rFonts w:ascii="Arial" w:hAnsi="Arial" w:cs="Arial"/>
          <w:b/>
          <w:bCs/>
          <w:sz w:val="24"/>
          <w:szCs w:val="24"/>
        </w:rPr>
        <w:t xml:space="preserve">nswers </w:t>
      </w:r>
    </w:p>
    <w:p w14:paraId="4AF4D218" w14:textId="1FA768AC" w:rsidR="0075281F" w:rsidRPr="00B2518D" w:rsidRDefault="00041219" w:rsidP="0075281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2518D">
        <w:rPr>
          <w:rFonts w:ascii="Arial" w:hAnsi="Arial" w:cs="Arial"/>
          <w:b/>
          <w:bCs/>
          <w:sz w:val="24"/>
          <w:szCs w:val="24"/>
        </w:rPr>
        <w:t xml:space="preserve">There </w:t>
      </w:r>
      <w:r w:rsidR="00BB20F9" w:rsidRPr="00B2518D">
        <w:rPr>
          <w:rFonts w:ascii="Arial" w:hAnsi="Arial" w:cs="Arial"/>
          <w:b/>
          <w:bCs/>
          <w:sz w:val="24"/>
          <w:szCs w:val="24"/>
        </w:rPr>
        <w:t xml:space="preserve">are two </w:t>
      </w:r>
      <w:r w:rsidRPr="00B2518D">
        <w:rPr>
          <w:rFonts w:ascii="Arial" w:hAnsi="Arial" w:cs="Arial"/>
          <w:b/>
          <w:bCs/>
          <w:sz w:val="24"/>
          <w:szCs w:val="24"/>
        </w:rPr>
        <w:t>P</w:t>
      </w:r>
      <w:r w:rsidR="001360D9" w:rsidRPr="00B2518D">
        <w:rPr>
          <w:rFonts w:ascii="Arial" w:hAnsi="Arial" w:cs="Arial"/>
          <w:b/>
          <w:bCs/>
          <w:sz w:val="24"/>
          <w:szCs w:val="24"/>
        </w:rPr>
        <w:t xml:space="preserve">erforming </w:t>
      </w:r>
      <w:r w:rsidRPr="00B2518D">
        <w:rPr>
          <w:rFonts w:ascii="Arial" w:hAnsi="Arial" w:cs="Arial"/>
          <w:b/>
          <w:bCs/>
          <w:sz w:val="24"/>
          <w:szCs w:val="24"/>
        </w:rPr>
        <w:t>A</w:t>
      </w:r>
      <w:r w:rsidR="001360D9" w:rsidRPr="00B2518D">
        <w:rPr>
          <w:rFonts w:ascii="Arial" w:hAnsi="Arial" w:cs="Arial"/>
          <w:b/>
          <w:bCs/>
          <w:sz w:val="24"/>
          <w:szCs w:val="24"/>
        </w:rPr>
        <w:t xml:space="preserve">rts </w:t>
      </w:r>
      <w:r w:rsidR="006B4C9D" w:rsidRPr="00B2518D">
        <w:rPr>
          <w:rFonts w:ascii="Arial" w:hAnsi="Arial" w:cs="Arial"/>
          <w:b/>
          <w:bCs/>
          <w:sz w:val="24"/>
          <w:szCs w:val="24"/>
        </w:rPr>
        <w:t>L</w:t>
      </w:r>
      <w:r w:rsidR="001360D9" w:rsidRPr="00B2518D">
        <w:rPr>
          <w:rFonts w:ascii="Arial" w:hAnsi="Arial" w:cs="Arial"/>
          <w:b/>
          <w:bCs/>
          <w:sz w:val="24"/>
          <w:szCs w:val="24"/>
        </w:rPr>
        <w:t xml:space="preserve">ead </w:t>
      </w:r>
      <w:r w:rsidR="00BB20F9" w:rsidRPr="00B2518D">
        <w:rPr>
          <w:rFonts w:ascii="Arial" w:hAnsi="Arial" w:cs="Arial"/>
          <w:b/>
          <w:bCs/>
          <w:sz w:val="24"/>
          <w:szCs w:val="24"/>
        </w:rPr>
        <w:t>r</w:t>
      </w:r>
      <w:r w:rsidR="001360D9" w:rsidRPr="00B2518D">
        <w:rPr>
          <w:rFonts w:ascii="Arial" w:hAnsi="Arial" w:cs="Arial"/>
          <w:b/>
          <w:bCs/>
          <w:sz w:val="24"/>
          <w:szCs w:val="24"/>
        </w:rPr>
        <w:t>oles</w:t>
      </w:r>
      <w:r w:rsidR="00BB20F9" w:rsidRPr="00B2518D">
        <w:rPr>
          <w:rFonts w:ascii="Arial" w:hAnsi="Arial" w:cs="Arial"/>
          <w:b/>
          <w:bCs/>
          <w:sz w:val="24"/>
          <w:szCs w:val="24"/>
        </w:rPr>
        <w:t xml:space="preserve"> </w:t>
      </w:r>
      <w:r w:rsidRPr="00B2518D">
        <w:rPr>
          <w:rFonts w:ascii="Arial" w:hAnsi="Arial" w:cs="Arial"/>
          <w:b/>
          <w:bCs/>
          <w:sz w:val="24"/>
          <w:szCs w:val="24"/>
        </w:rPr>
        <w:t xml:space="preserve">available but one has line management responsibility. Is there a reason behind that? </w:t>
      </w:r>
    </w:p>
    <w:p w14:paraId="09BF851F" w14:textId="77777777" w:rsidR="00041219" w:rsidRDefault="00041219" w:rsidP="00041219">
      <w:pPr>
        <w:pStyle w:val="ListParagraph"/>
        <w:rPr>
          <w:rFonts w:ascii="Arial" w:hAnsi="Arial" w:cs="Arial"/>
          <w:sz w:val="24"/>
          <w:szCs w:val="24"/>
        </w:rPr>
      </w:pPr>
    </w:p>
    <w:p w14:paraId="79B4B255" w14:textId="4135A437" w:rsidR="00681EF6" w:rsidRDefault="00041219" w:rsidP="00B867A6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One of the Performing Arts Leads will manage the current Artist Development Manager </w:t>
      </w:r>
      <w:r w:rsidR="00E7779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E7779F">
        <w:rPr>
          <w:rFonts w:ascii="Arial" w:hAnsi="Arial" w:cs="Arial"/>
          <w:sz w:val="24"/>
          <w:szCs w:val="24"/>
        </w:rPr>
        <w:t xml:space="preserve">if someone has or would like to gain managerial experience, we can support them with this process. </w:t>
      </w:r>
    </w:p>
    <w:p w14:paraId="399D098D" w14:textId="77777777" w:rsidR="00B867A6" w:rsidRPr="00B867A6" w:rsidRDefault="00B867A6" w:rsidP="00B867A6">
      <w:pPr>
        <w:pStyle w:val="ListParagraph"/>
        <w:rPr>
          <w:rFonts w:ascii="Arial" w:hAnsi="Arial" w:cs="Arial"/>
          <w:sz w:val="24"/>
          <w:szCs w:val="24"/>
        </w:rPr>
      </w:pPr>
    </w:p>
    <w:p w14:paraId="0C1050E1" w14:textId="1C93E805" w:rsidR="00681EF6" w:rsidRPr="00B2518D" w:rsidRDefault="001668F3" w:rsidP="00681EF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2518D">
        <w:rPr>
          <w:rFonts w:ascii="Arial" w:hAnsi="Arial" w:cs="Arial"/>
          <w:b/>
          <w:bCs/>
          <w:sz w:val="24"/>
          <w:szCs w:val="24"/>
        </w:rPr>
        <w:t xml:space="preserve">What will Evolve and the Hive look like beyond April 2027 during the transition period? </w:t>
      </w:r>
    </w:p>
    <w:p w14:paraId="27F4A3BD" w14:textId="77777777" w:rsidR="00FA1AC3" w:rsidRDefault="00FA1AC3" w:rsidP="00FA1AC3">
      <w:pPr>
        <w:pStyle w:val="ListParagraph"/>
        <w:rPr>
          <w:rFonts w:ascii="Arial" w:hAnsi="Arial" w:cs="Arial"/>
          <w:sz w:val="24"/>
          <w:szCs w:val="24"/>
        </w:rPr>
      </w:pPr>
    </w:p>
    <w:p w14:paraId="30401BC3" w14:textId="2F526BEF" w:rsidR="00EA199B" w:rsidRDefault="00FA1AC3" w:rsidP="00EA199B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structure of the Hive will continue, at present the </w:t>
      </w:r>
      <w:r w:rsidR="009946B2">
        <w:rPr>
          <w:rFonts w:ascii="Arial" w:hAnsi="Arial" w:cs="Arial"/>
          <w:sz w:val="24"/>
          <w:szCs w:val="24"/>
        </w:rPr>
        <w:t>NPO is the determining factor, but if successful the Hive would run for 5 years through the next NPO round.</w:t>
      </w:r>
    </w:p>
    <w:p w14:paraId="0918C3B4" w14:textId="77777777" w:rsidR="00EA199B" w:rsidRPr="00EA199B" w:rsidRDefault="00EA199B" w:rsidP="00EA199B">
      <w:pPr>
        <w:pStyle w:val="ListParagraph"/>
        <w:rPr>
          <w:rFonts w:ascii="Arial" w:hAnsi="Arial" w:cs="Arial"/>
          <w:sz w:val="24"/>
          <w:szCs w:val="24"/>
        </w:rPr>
      </w:pPr>
    </w:p>
    <w:p w14:paraId="354C359F" w14:textId="3F6ACFE5" w:rsidR="0011702E" w:rsidRPr="00B2518D" w:rsidRDefault="0011702E" w:rsidP="0011702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2518D">
        <w:rPr>
          <w:rFonts w:ascii="Arial" w:hAnsi="Arial" w:cs="Arial"/>
          <w:b/>
          <w:bCs/>
          <w:sz w:val="24"/>
          <w:szCs w:val="24"/>
        </w:rPr>
        <w:t xml:space="preserve"> What are the working hours across a 0.6 contract?</w:t>
      </w:r>
    </w:p>
    <w:p w14:paraId="758EF26E" w14:textId="77777777" w:rsidR="0011702E" w:rsidRDefault="0011702E" w:rsidP="0011702E">
      <w:pPr>
        <w:pStyle w:val="ListParagraph"/>
        <w:rPr>
          <w:rFonts w:ascii="Arial" w:hAnsi="Arial" w:cs="Arial"/>
          <w:sz w:val="24"/>
          <w:szCs w:val="24"/>
        </w:rPr>
      </w:pPr>
    </w:p>
    <w:p w14:paraId="18251E2D" w14:textId="3C5CD7D3" w:rsidR="00EA041E" w:rsidRDefault="0011702E" w:rsidP="00D8629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 the initial </w:t>
      </w:r>
      <w:r w:rsidR="00AE1B74">
        <w:rPr>
          <w:rFonts w:ascii="Arial" w:hAnsi="Arial" w:cs="Arial"/>
          <w:sz w:val="24"/>
          <w:szCs w:val="24"/>
        </w:rPr>
        <w:t>18-month</w:t>
      </w:r>
      <w:r>
        <w:rPr>
          <w:rFonts w:ascii="Arial" w:hAnsi="Arial" w:cs="Arial"/>
          <w:sz w:val="24"/>
          <w:szCs w:val="24"/>
        </w:rPr>
        <w:t xml:space="preserve"> contract, this is the equivalent of 3</w:t>
      </w:r>
      <w:r w:rsidR="00851F7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8 hour days.</w:t>
      </w:r>
      <w:r w:rsidR="00AE1B74">
        <w:rPr>
          <w:rFonts w:ascii="Arial" w:hAnsi="Arial" w:cs="Arial"/>
          <w:sz w:val="24"/>
          <w:szCs w:val="24"/>
        </w:rPr>
        <w:t xml:space="preserve"> </w:t>
      </w:r>
    </w:p>
    <w:p w14:paraId="4C62CD86" w14:textId="77777777" w:rsidR="00D86291" w:rsidRPr="00D86291" w:rsidRDefault="00D86291" w:rsidP="00D86291">
      <w:pPr>
        <w:pStyle w:val="ListParagraph"/>
        <w:rPr>
          <w:rFonts w:ascii="Arial" w:hAnsi="Arial" w:cs="Arial"/>
          <w:sz w:val="24"/>
          <w:szCs w:val="24"/>
        </w:rPr>
      </w:pPr>
    </w:p>
    <w:p w14:paraId="37E6E486" w14:textId="1A6436FE" w:rsidR="00D86291" w:rsidRDefault="00851F79" w:rsidP="00D8629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What are the</w:t>
      </w:r>
      <w:r w:rsidR="00F364C7" w:rsidRPr="00D86291">
        <w:rPr>
          <w:rFonts w:ascii="Arial" w:hAnsi="Arial" w:cs="Arial"/>
          <w:b/>
          <w:bCs/>
          <w:sz w:val="24"/>
          <w:szCs w:val="24"/>
        </w:rPr>
        <w:t xml:space="preserve"> differences between the </w:t>
      </w:r>
      <w:r w:rsidR="00BD10C0">
        <w:rPr>
          <w:rFonts w:ascii="Arial" w:hAnsi="Arial" w:cs="Arial"/>
          <w:b/>
          <w:bCs/>
          <w:sz w:val="24"/>
          <w:szCs w:val="24"/>
        </w:rPr>
        <w:t xml:space="preserve">Performing Arts Lead </w:t>
      </w:r>
      <w:r w:rsidR="00F364C7" w:rsidRPr="00D86291">
        <w:rPr>
          <w:rFonts w:ascii="Arial" w:hAnsi="Arial" w:cs="Arial"/>
          <w:b/>
          <w:bCs/>
          <w:sz w:val="24"/>
          <w:szCs w:val="24"/>
        </w:rPr>
        <w:t>roles</w:t>
      </w:r>
      <w:r w:rsidR="0058741D">
        <w:rPr>
          <w:rFonts w:ascii="Arial" w:hAnsi="Arial" w:cs="Arial"/>
          <w:b/>
          <w:bCs/>
          <w:sz w:val="24"/>
          <w:szCs w:val="24"/>
        </w:rPr>
        <w:t>?</w:t>
      </w:r>
      <w:r w:rsidR="00F364C7" w:rsidRPr="00D86291">
        <w:rPr>
          <w:rFonts w:ascii="Arial" w:hAnsi="Arial" w:cs="Arial"/>
          <w:b/>
          <w:bCs/>
          <w:sz w:val="24"/>
          <w:szCs w:val="24"/>
        </w:rPr>
        <w:t xml:space="preserve"> </w:t>
      </w:r>
      <w:r w:rsidR="0058741D">
        <w:rPr>
          <w:rFonts w:ascii="Arial" w:hAnsi="Arial" w:cs="Arial"/>
          <w:b/>
          <w:bCs/>
          <w:sz w:val="24"/>
          <w:szCs w:val="24"/>
        </w:rPr>
        <w:t>Are</w:t>
      </w:r>
      <w:r w:rsidR="00F364C7" w:rsidRPr="00D86291">
        <w:rPr>
          <w:rFonts w:ascii="Arial" w:hAnsi="Arial" w:cs="Arial"/>
          <w:b/>
          <w:bCs/>
          <w:sz w:val="24"/>
          <w:szCs w:val="24"/>
        </w:rPr>
        <w:t xml:space="preserve"> </w:t>
      </w:r>
      <w:r w:rsidR="0058741D">
        <w:rPr>
          <w:rFonts w:ascii="Arial" w:hAnsi="Arial" w:cs="Arial"/>
          <w:b/>
          <w:bCs/>
          <w:sz w:val="24"/>
          <w:szCs w:val="24"/>
        </w:rPr>
        <w:t>these</w:t>
      </w:r>
      <w:r w:rsidR="00F364C7" w:rsidRPr="00D86291">
        <w:rPr>
          <w:rFonts w:ascii="Arial" w:hAnsi="Arial" w:cs="Arial"/>
          <w:b/>
          <w:bCs/>
          <w:sz w:val="24"/>
          <w:szCs w:val="24"/>
        </w:rPr>
        <w:t xml:space="preserve"> two people working in tandem with each other? Do they have a specific focus?</w:t>
      </w:r>
      <w:r w:rsidR="00D86291">
        <w:rPr>
          <w:rFonts w:ascii="Arial" w:hAnsi="Arial" w:cs="Arial"/>
          <w:b/>
          <w:bCs/>
          <w:sz w:val="24"/>
          <w:szCs w:val="24"/>
        </w:rPr>
        <w:tab/>
      </w:r>
    </w:p>
    <w:p w14:paraId="3C32EA3C" w14:textId="77777777" w:rsidR="00D86291" w:rsidRDefault="00D86291" w:rsidP="00D86291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9C788AF" w14:textId="247FD24C" w:rsidR="006F3DA5" w:rsidRDefault="00D86291" w:rsidP="0080303E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for </w:t>
      </w:r>
      <w:r w:rsidR="00743850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he Hive to collectively agree on. </w:t>
      </w:r>
      <w:r w:rsidR="00743850">
        <w:rPr>
          <w:rFonts w:ascii="Arial" w:hAnsi="Arial" w:cs="Arial"/>
          <w:sz w:val="24"/>
          <w:szCs w:val="24"/>
        </w:rPr>
        <w:t>Roles and responsibilit</w:t>
      </w:r>
      <w:r w:rsidR="00165A2D">
        <w:rPr>
          <w:rFonts w:ascii="Arial" w:hAnsi="Arial" w:cs="Arial"/>
          <w:sz w:val="24"/>
          <w:szCs w:val="24"/>
        </w:rPr>
        <w:t xml:space="preserve">ies will be worked out along the way. </w:t>
      </w:r>
      <w:r w:rsidR="0080303E">
        <w:rPr>
          <w:rFonts w:ascii="Arial" w:hAnsi="Arial" w:cs="Arial"/>
          <w:sz w:val="24"/>
          <w:szCs w:val="24"/>
        </w:rPr>
        <w:t xml:space="preserve">The Hive are increasing capacity and strategy at the top of the organisation. </w:t>
      </w:r>
    </w:p>
    <w:p w14:paraId="3DFEB3DE" w14:textId="77777777" w:rsidR="0080303E" w:rsidRPr="0080303E" w:rsidRDefault="0080303E" w:rsidP="0080303E">
      <w:pPr>
        <w:pStyle w:val="ListParagraph"/>
        <w:rPr>
          <w:rFonts w:ascii="Arial" w:hAnsi="Arial" w:cs="Arial"/>
          <w:sz w:val="24"/>
          <w:szCs w:val="24"/>
        </w:rPr>
      </w:pPr>
    </w:p>
    <w:p w14:paraId="6B773490" w14:textId="7829C73A" w:rsidR="006F3DA5" w:rsidRPr="00C41934" w:rsidRDefault="006F3DA5" w:rsidP="009E2DE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41934">
        <w:rPr>
          <w:rFonts w:ascii="Arial" w:hAnsi="Arial" w:cs="Arial"/>
          <w:b/>
          <w:bCs/>
          <w:sz w:val="24"/>
          <w:szCs w:val="24"/>
        </w:rPr>
        <w:t xml:space="preserve">As </w:t>
      </w:r>
      <w:r w:rsidR="0080303E" w:rsidRPr="00C41934">
        <w:rPr>
          <w:rFonts w:ascii="Arial" w:hAnsi="Arial" w:cs="Arial"/>
          <w:b/>
          <w:bCs/>
          <w:sz w:val="24"/>
          <w:szCs w:val="24"/>
        </w:rPr>
        <w:t>P</w:t>
      </w:r>
      <w:r w:rsidRPr="00C41934">
        <w:rPr>
          <w:rFonts w:ascii="Arial" w:hAnsi="Arial" w:cs="Arial"/>
          <w:b/>
          <w:bCs/>
          <w:sz w:val="24"/>
          <w:szCs w:val="24"/>
        </w:rPr>
        <w:t xml:space="preserve">erforming </w:t>
      </w:r>
      <w:r w:rsidR="0080303E" w:rsidRPr="00C41934">
        <w:rPr>
          <w:rFonts w:ascii="Arial" w:hAnsi="Arial" w:cs="Arial"/>
          <w:b/>
          <w:bCs/>
          <w:sz w:val="24"/>
          <w:szCs w:val="24"/>
        </w:rPr>
        <w:t>A</w:t>
      </w:r>
      <w:r w:rsidRPr="00C41934">
        <w:rPr>
          <w:rFonts w:ascii="Arial" w:hAnsi="Arial" w:cs="Arial"/>
          <w:b/>
          <w:bCs/>
          <w:sz w:val="24"/>
          <w:szCs w:val="24"/>
        </w:rPr>
        <w:t xml:space="preserve">rts </w:t>
      </w:r>
      <w:r w:rsidR="0080303E" w:rsidRPr="00C41934">
        <w:rPr>
          <w:rFonts w:ascii="Arial" w:hAnsi="Arial" w:cs="Arial"/>
          <w:b/>
          <w:bCs/>
          <w:sz w:val="24"/>
          <w:szCs w:val="24"/>
        </w:rPr>
        <w:t>L</w:t>
      </w:r>
      <w:r w:rsidRPr="00C41934">
        <w:rPr>
          <w:rFonts w:ascii="Arial" w:hAnsi="Arial" w:cs="Arial"/>
          <w:b/>
          <w:bCs/>
          <w:sz w:val="24"/>
          <w:szCs w:val="24"/>
        </w:rPr>
        <w:t xml:space="preserve">ead – do you see </w:t>
      </w:r>
      <w:r w:rsidR="0080303E" w:rsidRPr="00C41934">
        <w:rPr>
          <w:rFonts w:ascii="Arial" w:hAnsi="Arial" w:cs="Arial"/>
          <w:b/>
          <w:bCs/>
          <w:sz w:val="24"/>
          <w:szCs w:val="24"/>
        </w:rPr>
        <w:t>this</w:t>
      </w:r>
      <w:r w:rsidRPr="00C41934">
        <w:rPr>
          <w:rFonts w:ascii="Arial" w:hAnsi="Arial" w:cs="Arial"/>
          <w:b/>
          <w:bCs/>
          <w:sz w:val="24"/>
          <w:szCs w:val="24"/>
        </w:rPr>
        <w:t xml:space="preserve"> role taking more of a weight of the artistic director in that job title? </w:t>
      </w:r>
    </w:p>
    <w:p w14:paraId="513C5A87" w14:textId="77777777" w:rsidR="0080303E" w:rsidRDefault="0080303E" w:rsidP="0080303E">
      <w:pPr>
        <w:pStyle w:val="ListParagraph"/>
        <w:rPr>
          <w:rFonts w:ascii="Arial" w:hAnsi="Arial" w:cs="Arial"/>
          <w:sz w:val="24"/>
          <w:szCs w:val="24"/>
        </w:rPr>
      </w:pPr>
    </w:p>
    <w:p w14:paraId="5F6DD57A" w14:textId="2B3CD404" w:rsidR="009C45CA" w:rsidRDefault="0080303E" w:rsidP="00007FA5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want to create a collective of visually impaired </w:t>
      </w:r>
      <w:r w:rsidR="008B442A">
        <w:rPr>
          <w:rFonts w:ascii="Arial" w:hAnsi="Arial" w:cs="Arial"/>
          <w:sz w:val="24"/>
          <w:szCs w:val="24"/>
        </w:rPr>
        <w:t xml:space="preserve">people who are collaborative and have leadership capacity. </w:t>
      </w:r>
      <w:r w:rsidR="00C41934">
        <w:rPr>
          <w:rFonts w:ascii="Arial" w:hAnsi="Arial" w:cs="Arial"/>
          <w:sz w:val="24"/>
          <w:szCs w:val="24"/>
        </w:rPr>
        <w:t>They</w:t>
      </w:r>
      <w:r w:rsidR="009E2DE7" w:rsidRPr="00C41934">
        <w:rPr>
          <w:rFonts w:ascii="Arial" w:hAnsi="Arial" w:cs="Arial"/>
          <w:sz w:val="24"/>
          <w:szCs w:val="24"/>
        </w:rPr>
        <w:t xml:space="preserve"> will bring in all the things that </w:t>
      </w:r>
      <w:r w:rsidR="00C41934">
        <w:rPr>
          <w:rFonts w:ascii="Arial" w:hAnsi="Arial" w:cs="Arial"/>
          <w:sz w:val="24"/>
          <w:szCs w:val="24"/>
        </w:rPr>
        <w:t>are</w:t>
      </w:r>
      <w:r w:rsidR="009E2DE7" w:rsidRPr="00C41934">
        <w:rPr>
          <w:rFonts w:ascii="Arial" w:hAnsi="Arial" w:cs="Arial"/>
          <w:sz w:val="24"/>
          <w:szCs w:val="24"/>
        </w:rPr>
        <w:t xml:space="preserve"> necessary</w:t>
      </w:r>
      <w:r w:rsidR="00C41934">
        <w:rPr>
          <w:rFonts w:ascii="Arial" w:hAnsi="Arial" w:cs="Arial"/>
          <w:sz w:val="24"/>
          <w:szCs w:val="24"/>
        </w:rPr>
        <w:t>, t</w:t>
      </w:r>
      <w:r w:rsidR="009E2DE7" w:rsidRPr="00C41934">
        <w:rPr>
          <w:rFonts w:ascii="Arial" w:hAnsi="Arial" w:cs="Arial"/>
          <w:sz w:val="24"/>
          <w:szCs w:val="24"/>
        </w:rPr>
        <w:t>o lead and deliver</w:t>
      </w:r>
      <w:r w:rsidR="008165FC" w:rsidRPr="00C41934">
        <w:rPr>
          <w:rFonts w:ascii="Arial" w:hAnsi="Arial" w:cs="Arial"/>
          <w:sz w:val="24"/>
          <w:szCs w:val="24"/>
        </w:rPr>
        <w:t>.</w:t>
      </w:r>
      <w:r w:rsidR="00226BA3">
        <w:rPr>
          <w:rFonts w:ascii="Arial" w:hAnsi="Arial" w:cs="Arial"/>
          <w:sz w:val="24"/>
          <w:szCs w:val="24"/>
        </w:rPr>
        <w:t xml:space="preserve"> </w:t>
      </w:r>
      <w:r w:rsidR="002A4AD0">
        <w:rPr>
          <w:rFonts w:ascii="Arial" w:hAnsi="Arial" w:cs="Arial"/>
          <w:sz w:val="24"/>
          <w:szCs w:val="24"/>
        </w:rPr>
        <w:t>The P</w:t>
      </w:r>
      <w:r w:rsidR="00E42904">
        <w:rPr>
          <w:rFonts w:ascii="Arial" w:hAnsi="Arial" w:cs="Arial"/>
          <w:sz w:val="24"/>
          <w:szCs w:val="24"/>
        </w:rPr>
        <w:t xml:space="preserve">erforming </w:t>
      </w:r>
      <w:r w:rsidR="002A4AD0">
        <w:rPr>
          <w:rFonts w:ascii="Arial" w:hAnsi="Arial" w:cs="Arial"/>
          <w:sz w:val="24"/>
          <w:szCs w:val="24"/>
        </w:rPr>
        <w:t>A</w:t>
      </w:r>
      <w:r w:rsidR="00E42904">
        <w:rPr>
          <w:rFonts w:ascii="Arial" w:hAnsi="Arial" w:cs="Arial"/>
          <w:sz w:val="24"/>
          <w:szCs w:val="24"/>
        </w:rPr>
        <w:t xml:space="preserve">rts </w:t>
      </w:r>
      <w:r w:rsidR="002A4AD0">
        <w:rPr>
          <w:rFonts w:ascii="Arial" w:hAnsi="Arial" w:cs="Arial"/>
          <w:sz w:val="24"/>
          <w:szCs w:val="24"/>
        </w:rPr>
        <w:t>has a breadth of practice</w:t>
      </w:r>
      <w:r w:rsidR="00007FA5">
        <w:rPr>
          <w:rFonts w:ascii="Arial" w:hAnsi="Arial" w:cs="Arial"/>
          <w:sz w:val="24"/>
          <w:szCs w:val="24"/>
        </w:rPr>
        <w:t xml:space="preserve"> – the Performing Arts Lead</w:t>
      </w:r>
      <w:r w:rsidR="00A71B07">
        <w:rPr>
          <w:rFonts w:ascii="Arial" w:hAnsi="Arial" w:cs="Arial"/>
          <w:sz w:val="24"/>
          <w:szCs w:val="24"/>
        </w:rPr>
        <w:t>s</w:t>
      </w:r>
      <w:r w:rsidR="00007FA5">
        <w:rPr>
          <w:rFonts w:ascii="Arial" w:hAnsi="Arial" w:cs="Arial"/>
          <w:sz w:val="24"/>
          <w:szCs w:val="24"/>
        </w:rPr>
        <w:t xml:space="preserve"> could be writer</w:t>
      </w:r>
      <w:r w:rsidR="00A71B07">
        <w:rPr>
          <w:rFonts w:ascii="Arial" w:hAnsi="Arial" w:cs="Arial"/>
          <w:sz w:val="24"/>
          <w:szCs w:val="24"/>
        </w:rPr>
        <w:t>s</w:t>
      </w:r>
      <w:r w:rsidR="00007FA5">
        <w:rPr>
          <w:rFonts w:ascii="Arial" w:hAnsi="Arial" w:cs="Arial"/>
          <w:sz w:val="24"/>
          <w:szCs w:val="24"/>
        </w:rPr>
        <w:t>, director</w:t>
      </w:r>
      <w:r w:rsidR="00A71B07">
        <w:rPr>
          <w:rFonts w:ascii="Arial" w:hAnsi="Arial" w:cs="Arial"/>
          <w:sz w:val="24"/>
          <w:szCs w:val="24"/>
        </w:rPr>
        <w:t>s</w:t>
      </w:r>
      <w:r w:rsidR="00007FA5">
        <w:rPr>
          <w:rFonts w:ascii="Arial" w:hAnsi="Arial" w:cs="Arial"/>
          <w:sz w:val="24"/>
          <w:szCs w:val="24"/>
        </w:rPr>
        <w:t xml:space="preserve">, actor etc. </w:t>
      </w:r>
    </w:p>
    <w:p w14:paraId="4E349A1E" w14:textId="77777777" w:rsidR="00007FA5" w:rsidRPr="00007FA5" w:rsidRDefault="00007FA5" w:rsidP="00007FA5">
      <w:pPr>
        <w:pStyle w:val="ListParagraph"/>
        <w:rPr>
          <w:rFonts w:ascii="Arial" w:hAnsi="Arial" w:cs="Arial"/>
          <w:sz w:val="24"/>
          <w:szCs w:val="24"/>
        </w:rPr>
      </w:pPr>
    </w:p>
    <w:p w14:paraId="521C2893" w14:textId="4F696EC6" w:rsidR="008165FC" w:rsidRPr="00DC294A" w:rsidRDefault="00DA3362" w:rsidP="008165F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DC294A">
        <w:rPr>
          <w:rFonts w:ascii="Arial" w:hAnsi="Arial" w:cs="Arial"/>
          <w:b/>
          <w:bCs/>
          <w:sz w:val="24"/>
          <w:szCs w:val="24"/>
        </w:rPr>
        <w:t xml:space="preserve">What </w:t>
      </w:r>
      <w:r w:rsidR="00007FA5" w:rsidRPr="00DC294A">
        <w:rPr>
          <w:rFonts w:ascii="Arial" w:hAnsi="Arial" w:cs="Arial"/>
          <w:b/>
          <w:bCs/>
          <w:sz w:val="24"/>
          <w:szCs w:val="24"/>
        </w:rPr>
        <w:t>E</w:t>
      </w:r>
      <w:r w:rsidRPr="00DC294A">
        <w:rPr>
          <w:rFonts w:ascii="Arial" w:hAnsi="Arial" w:cs="Arial"/>
          <w:b/>
          <w:bCs/>
          <w:sz w:val="24"/>
          <w:szCs w:val="24"/>
        </w:rPr>
        <w:t xml:space="preserve">mployee </w:t>
      </w:r>
      <w:r w:rsidR="00007FA5" w:rsidRPr="00DC294A">
        <w:rPr>
          <w:rFonts w:ascii="Arial" w:hAnsi="Arial" w:cs="Arial"/>
          <w:b/>
          <w:bCs/>
          <w:sz w:val="24"/>
          <w:szCs w:val="24"/>
        </w:rPr>
        <w:t>A</w:t>
      </w:r>
      <w:r w:rsidRPr="00DC294A">
        <w:rPr>
          <w:rFonts w:ascii="Arial" w:hAnsi="Arial" w:cs="Arial"/>
          <w:b/>
          <w:bCs/>
          <w:sz w:val="24"/>
          <w:szCs w:val="24"/>
        </w:rPr>
        <w:t xml:space="preserve">ssistance </w:t>
      </w:r>
      <w:r w:rsidR="00007FA5" w:rsidRPr="00DC294A">
        <w:rPr>
          <w:rFonts w:ascii="Arial" w:hAnsi="Arial" w:cs="Arial"/>
          <w:b/>
          <w:bCs/>
          <w:sz w:val="24"/>
          <w:szCs w:val="24"/>
        </w:rPr>
        <w:t>P</w:t>
      </w:r>
      <w:r w:rsidRPr="00DC294A">
        <w:rPr>
          <w:rFonts w:ascii="Arial" w:hAnsi="Arial" w:cs="Arial"/>
          <w:b/>
          <w:bCs/>
          <w:sz w:val="24"/>
          <w:szCs w:val="24"/>
        </w:rPr>
        <w:t>rogramme</w:t>
      </w:r>
      <w:r w:rsidR="00DC294A">
        <w:rPr>
          <w:rFonts w:ascii="Arial" w:hAnsi="Arial" w:cs="Arial"/>
          <w:b/>
          <w:bCs/>
          <w:sz w:val="24"/>
          <w:szCs w:val="24"/>
        </w:rPr>
        <w:t xml:space="preserve"> does Extant use</w:t>
      </w:r>
      <w:r w:rsidRPr="00DC294A">
        <w:rPr>
          <w:rFonts w:ascii="Arial" w:hAnsi="Arial" w:cs="Arial"/>
          <w:b/>
          <w:bCs/>
          <w:sz w:val="24"/>
          <w:szCs w:val="24"/>
        </w:rPr>
        <w:t xml:space="preserve">?  </w:t>
      </w:r>
    </w:p>
    <w:p w14:paraId="239004CA" w14:textId="77777777" w:rsidR="00007FA5" w:rsidRPr="00BC6586" w:rsidRDefault="00007FA5" w:rsidP="00007FA5">
      <w:pPr>
        <w:pStyle w:val="ListParagraph"/>
        <w:rPr>
          <w:rFonts w:ascii="Arial" w:hAnsi="Arial" w:cs="Arial"/>
          <w:sz w:val="24"/>
          <w:szCs w:val="24"/>
        </w:rPr>
      </w:pPr>
    </w:p>
    <w:p w14:paraId="4DDCA331" w14:textId="363DBE82" w:rsidR="00DA3362" w:rsidRDefault="00A71B07" w:rsidP="00DA336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Extant</w:t>
      </w:r>
      <w:r w:rsidR="00DC294A">
        <w:rPr>
          <w:rFonts w:ascii="Arial" w:hAnsi="Arial" w:cs="Arial"/>
          <w:sz w:val="24"/>
          <w:szCs w:val="24"/>
        </w:rPr>
        <w:t xml:space="preserve"> are with </w:t>
      </w:r>
      <w:r w:rsidR="00BA22A5" w:rsidRPr="00BC6586">
        <w:rPr>
          <w:rFonts w:ascii="Arial" w:hAnsi="Arial" w:cs="Arial"/>
          <w:sz w:val="24"/>
          <w:szCs w:val="24"/>
        </w:rPr>
        <w:t xml:space="preserve">Wellbeing in the Arts. </w:t>
      </w:r>
      <w:r w:rsidR="00DC294A">
        <w:rPr>
          <w:rFonts w:ascii="Arial" w:hAnsi="Arial" w:cs="Arial"/>
          <w:sz w:val="24"/>
          <w:szCs w:val="24"/>
        </w:rPr>
        <w:t xml:space="preserve">Each </w:t>
      </w:r>
      <w:r w:rsidR="00BA22A5" w:rsidRPr="00BC6586">
        <w:rPr>
          <w:rFonts w:ascii="Arial" w:hAnsi="Arial" w:cs="Arial"/>
          <w:sz w:val="24"/>
          <w:szCs w:val="24"/>
        </w:rPr>
        <w:t>Extant team</w:t>
      </w:r>
      <w:r w:rsidR="00DC294A">
        <w:rPr>
          <w:rFonts w:ascii="Arial" w:hAnsi="Arial" w:cs="Arial"/>
          <w:sz w:val="24"/>
          <w:szCs w:val="24"/>
        </w:rPr>
        <w:t xml:space="preserve"> member gets access to 6 counselling or coach</w:t>
      </w:r>
      <w:r w:rsidR="00EA199B">
        <w:rPr>
          <w:rFonts w:ascii="Arial" w:hAnsi="Arial" w:cs="Arial"/>
          <w:sz w:val="24"/>
          <w:szCs w:val="24"/>
        </w:rPr>
        <w:t>ing</w:t>
      </w:r>
      <w:r w:rsidR="00DC294A">
        <w:rPr>
          <w:rFonts w:ascii="Arial" w:hAnsi="Arial" w:cs="Arial"/>
          <w:sz w:val="24"/>
          <w:szCs w:val="24"/>
        </w:rPr>
        <w:t xml:space="preserve"> sessions per year.</w:t>
      </w:r>
      <w:r w:rsidR="00BA22A5" w:rsidRPr="00BC6586">
        <w:rPr>
          <w:rFonts w:ascii="Arial" w:hAnsi="Arial" w:cs="Arial"/>
          <w:sz w:val="24"/>
          <w:szCs w:val="24"/>
        </w:rPr>
        <w:t xml:space="preserve"> </w:t>
      </w:r>
    </w:p>
    <w:p w14:paraId="392FCE00" w14:textId="77777777" w:rsidR="00FF2AF9" w:rsidRPr="00BC6586" w:rsidRDefault="00FF2AF9" w:rsidP="00DA3362">
      <w:pPr>
        <w:pStyle w:val="ListParagraph"/>
        <w:rPr>
          <w:rFonts w:ascii="Arial" w:hAnsi="Arial" w:cs="Arial"/>
          <w:sz w:val="24"/>
          <w:szCs w:val="24"/>
        </w:rPr>
      </w:pPr>
    </w:p>
    <w:p w14:paraId="6AB45A75" w14:textId="52767AEF" w:rsidR="00BC6586" w:rsidRPr="00DC294A" w:rsidRDefault="00DC294A" w:rsidP="00BC658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DC294A">
        <w:rPr>
          <w:rFonts w:ascii="Arial" w:hAnsi="Arial" w:cs="Arial"/>
          <w:b/>
          <w:bCs/>
          <w:sz w:val="24"/>
          <w:szCs w:val="24"/>
        </w:rPr>
        <w:t xml:space="preserve">For the Innovation and Partnerships Lead role, what is </w:t>
      </w:r>
      <w:r w:rsidR="00BA22A5" w:rsidRPr="00DC294A">
        <w:rPr>
          <w:rFonts w:ascii="Arial" w:hAnsi="Arial" w:cs="Arial"/>
          <w:b/>
          <w:bCs/>
          <w:sz w:val="24"/>
          <w:szCs w:val="24"/>
        </w:rPr>
        <w:t xml:space="preserve">0.4 hours </w:t>
      </w:r>
      <w:r w:rsidRPr="00DC294A">
        <w:rPr>
          <w:rFonts w:ascii="Arial" w:hAnsi="Arial" w:cs="Arial"/>
          <w:b/>
          <w:bCs/>
          <w:sz w:val="24"/>
          <w:szCs w:val="24"/>
        </w:rPr>
        <w:t>equivalent of?</w:t>
      </w:r>
    </w:p>
    <w:p w14:paraId="64F0B39A" w14:textId="77777777" w:rsidR="00B867A6" w:rsidRDefault="00B867A6" w:rsidP="00DC294A">
      <w:pPr>
        <w:pStyle w:val="ListParagraph"/>
        <w:rPr>
          <w:rFonts w:ascii="Arial" w:hAnsi="Arial" w:cs="Arial"/>
          <w:sz w:val="24"/>
          <w:szCs w:val="24"/>
        </w:rPr>
      </w:pPr>
    </w:p>
    <w:p w14:paraId="63FE6D06" w14:textId="61695026" w:rsidR="00DC294A" w:rsidRDefault="00DC294A" w:rsidP="00DC294A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would be 2</w:t>
      </w:r>
      <w:r w:rsidR="00A71B07">
        <w:rPr>
          <w:rFonts w:ascii="Arial" w:hAnsi="Arial" w:cs="Arial"/>
          <w:sz w:val="24"/>
          <w:szCs w:val="24"/>
        </w:rPr>
        <w:t>, 8 hour</w:t>
      </w:r>
      <w:r>
        <w:rPr>
          <w:rFonts w:ascii="Arial" w:hAnsi="Arial" w:cs="Arial"/>
          <w:sz w:val="24"/>
          <w:szCs w:val="24"/>
        </w:rPr>
        <w:t xml:space="preserve"> working days.</w:t>
      </w:r>
    </w:p>
    <w:p w14:paraId="1C042525" w14:textId="77777777" w:rsidR="00DC294A" w:rsidRPr="00DC294A" w:rsidRDefault="00DC294A" w:rsidP="00DC294A">
      <w:pPr>
        <w:pStyle w:val="ListParagraph"/>
        <w:rPr>
          <w:rFonts w:ascii="Arial" w:hAnsi="Arial" w:cs="Arial"/>
          <w:sz w:val="24"/>
          <w:szCs w:val="24"/>
        </w:rPr>
      </w:pPr>
    </w:p>
    <w:p w14:paraId="440C8536" w14:textId="397EC737" w:rsidR="000D0E68" w:rsidRDefault="00163820" w:rsidP="000D0E6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FE7CBB">
        <w:rPr>
          <w:rFonts w:ascii="Arial" w:hAnsi="Arial" w:cs="Arial"/>
          <w:b/>
          <w:bCs/>
          <w:sz w:val="24"/>
          <w:szCs w:val="24"/>
        </w:rPr>
        <w:t xml:space="preserve">Is travel </w:t>
      </w:r>
      <w:r w:rsidR="00735DBB">
        <w:rPr>
          <w:rFonts w:ascii="Arial" w:hAnsi="Arial" w:cs="Arial"/>
          <w:b/>
          <w:bCs/>
          <w:sz w:val="24"/>
          <w:szCs w:val="24"/>
        </w:rPr>
        <w:t xml:space="preserve">to the office </w:t>
      </w:r>
      <w:r w:rsidRPr="00FE7CBB">
        <w:rPr>
          <w:rFonts w:ascii="Arial" w:hAnsi="Arial" w:cs="Arial"/>
          <w:b/>
          <w:bCs/>
          <w:sz w:val="24"/>
          <w:szCs w:val="24"/>
        </w:rPr>
        <w:t>covered for staff</w:t>
      </w:r>
      <w:r w:rsidR="005F5F7B" w:rsidRPr="00FE7CBB">
        <w:rPr>
          <w:rFonts w:ascii="Arial" w:hAnsi="Arial" w:cs="Arial"/>
          <w:b/>
          <w:bCs/>
          <w:sz w:val="24"/>
          <w:szCs w:val="24"/>
        </w:rPr>
        <w:t xml:space="preserve">? </w:t>
      </w:r>
    </w:p>
    <w:p w14:paraId="52F061FF" w14:textId="77777777" w:rsidR="00B867A6" w:rsidRDefault="00B867A6" w:rsidP="00823F73">
      <w:pPr>
        <w:pStyle w:val="ListParagraph"/>
        <w:rPr>
          <w:rFonts w:ascii="Arial" w:hAnsi="Arial" w:cs="Arial"/>
          <w:sz w:val="24"/>
          <w:szCs w:val="24"/>
        </w:rPr>
      </w:pPr>
    </w:p>
    <w:p w14:paraId="0048425E" w14:textId="11689A2D" w:rsidR="00BC6586" w:rsidRDefault="00735DBB" w:rsidP="00823F73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Travel</w:t>
      </w:r>
      <w:r w:rsidR="00FE7CBB" w:rsidRPr="002F1FA4">
        <w:rPr>
          <w:rFonts w:ascii="Arial" w:hAnsi="Arial" w:cs="Arial"/>
          <w:sz w:val="24"/>
          <w:szCs w:val="24"/>
        </w:rPr>
        <w:t xml:space="preserve"> is not covered for staff travelling to the office. However specific projects are covered. </w:t>
      </w:r>
      <w:r w:rsidR="002F1FA4">
        <w:rPr>
          <w:rFonts w:ascii="Arial" w:hAnsi="Arial" w:cs="Arial"/>
          <w:sz w:val="24"/>
          <w:szCs w:val="24"/>
        </w:rPr>
        <w:t xml:space="preserve">We expect the Hive to be present in the </w:t>
      </w:r>
      <w:r w:rsidR="00A71B07">
        <w:rPr>
          <w:rFonts w:ascii="Arial" w:hAnsi="Arial" w:cs="Arial"/>
          <w:sz w:val="24"/>
          <w:szCs w:val="24"/>
        </w:rPr>
        <w:t>office for the induction process</w:t>
      </w:r>
      <w:r w:rsidR="002F1FA4">
        <w:rPr>
          <w:rFonts w:ascii="Arial" w:hAnsi="Arial" w:cs="Arial"/>
          <w:sz w:val="24"/>
          <w:szCs w:val="24"/>
        </w:rPr>
        <w:t>.</w:t>
      </w:r>
    </w:p>
    <w:p w14:paraId="748CB539" w14:textId="77777777" w:rsidR="00823F73" w:rsidRPr="00823F73" w:rsidRDefault="00823F73" w:rsidP="00823F73">
      <w:pPr>
        <w:pStyle w:val="ListParagraph"/>
        <w:rPr>
          <w:rFonts w:ascii="Arial" w:hAnsi="Arial" w:cs="Arial"/>
          <w:sz w:val="24"/>
          <w:szCs w:val="24"/>
        </w:rPr>
      </w:pPr>
    </w:p>
    <w:p w14:paraId="5B117336" w14:textId="349D2CD0" w:rsidR="00276FFE" w:rsidRDefault="00823F73" w:rsidP="00276FF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276FFE">
        <w:rPr>
          <w:rFonts w:ascii="Arial" w:hAnsi="Arial" w:cs="Arial"/>
          <w:b/>
          <w:bCs/>
          <w:sz w:val="24"/>
          <w:szCs w:val="24"/>
        </w:rPr>
        <w:t>From the website, Extant cover</w:t>
      </w:r>
      <w:r w:rsidR="00276FFE" w:rsidRPr="00276FFE">
        <w:rPr>
          <w:rFonts w:ascii="Arial" w:hAnsi="Arial" w:cs="Arial"/>
          <w:b/>
          <w:bCs/>
          <w:sz w:val="24"/>
          <w:szCs w:val="24"/>
        </w:rPr>
        <w:t>s</w:t>
      </w:r>
      <w:r w:rsidR="009E15ED" w:rsidRPr="00276FFE">
        <w:rPr>
          <w:rFonts w:ascii="Arial" w:hAnsi="Arial" w:cs="Arial"/>
          <w:b/>
          <w:bCs/>
          <w:sz w:val="24"/>
          <w:szCs w:val="24"/>
        </w:rPr>
        <w:t xml:space="preserve"> the performing arts</w:t>
      </w:r>
      <w:r w:rsidRPr="00276FFE">
        <w:rPr>
          <w:rFonts w:ascii="Arial" w:hAnsi="Arial" w:cs="Arial"/>
          <w:b/>
          <w:bCs/>
          <w:sz w:val="24"/>
          <w:szCs w:val="24"/>
        </w:rPr>
        <w:t>, is there ambition to move</w:t>
      </w:r>
      <w:r w:rsidR="009E15ED" w:rsidRPr="00276FFE">
        <w:rPr>
          <w:rFonts w:ascii="Arial" w:hAnsi="Arial" w:cs="Arial"/>
          <w:b/>
          <w:bCs/>
          <w:sz w:val="24"/>
          <w:szCs w:val="24"/>
        </w:rPr>
        <w:t xml:space="preserve"> into different art forms?</w:t>
      </w:r>
    </w:p>
    <w:p w14:paraId="2B6BCFC1" w14:textId="77777777" w:rsidR="00276FFE" w:rsidRDefault="00276FFE" w:rsidP="00276FFE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1134735" w14:textId="23F1DB7E" w:rsidR="00FB3AE1" w:rsidRDefault="00532D86" w:rsidP="00690F25">
      <w:pPr>
        <w:pStyle w:val="ListParagraph"/>
        <w:rPr>
          <w:rFonts w:ascii="Arial" w:hAnsi="Arial" w:cs="Arial"/>
          <w:sz w:val="24"/>
          <w:szCs w:val="24"/>
        </w:rPr>
      </w:pPr>
      <w:r w:rsidRPr="00320BDC">
        <w:rPr>
          <w:rFonts w:ascii="Arial" w:hAnsi="Arial" w:cs="Arial"/>
          <w:sz w:val="24"/>
          <w:szCs w:val="24"/>
        </w:rPr>
        <w:t>In Extant’s history, we have covered many different art forms</w:t>
      </w:r>
      <w:r w:rsidR="00320BDC">
        <w:rPr>
          <w:rFonts w:ascii="Arial" w:hAnsi="Arial" w:cs="Arial"/>
          <w:sz w:val="24"/>
          <w:szCs w:val="24"/>
        </w:rPr>
        <w:t xml:space="preserve"> ranging </w:t>
      </w:r>
      <w:r w:rsidR="00FA4751">
        <w:rPr>
          <w:rFonts w:ascii="Arial" w:hAnsi="Arial" w:cs="Arial"/>
          <w:sz w:val="24"/>
          <w:szCs w:val="24"/>
        </w:rPr>
        <w:t>from circus</w:t>
      </w:r>
      <w:r w:rsidR="00320BDC">
        <w:rPr>
          <w:rFonts w:ascii="Arial" w:hAnsi="Arial" w:cs="Arial"/>
          <w:sz w:val="24"/>
          <w:szCs w:val="24"/>
        </w:rPr>
        <w:t xml:space="preserve"> </w:t>
      </w:r>
      <w:r w:rsidR="00FA4751">
        <w:rPr>
          <w:rFonts w:ascii="Arial" w:hAnsi="Arial" w:cs="Arial"/>
          <w:sz w:val="24"/>
          <w:szCs w:val="24"/>
        </w:rPr>
        <w:t>to o</w:t>
      </w:r>
      <w:r w:rsidR="00320BDC">
        <w:rPr>
          <w:rFonts w:ascii="Arial" w:hAnsi="Arial" w:cs="Arial"/>
          <w:sz w:val="24"/>
          <w:szCs w:val="24"/>
        </w:rPr>
        <w:t xml:space="preserve">utdoor </w:t>
      </w:r>
      <w:r w:rsidR="00FA4751">
        <w:rPr>
          <w:rFonts w:ascii="Arial" w:hAnsi="Arial" w:cs="Arial"/>
          <w:sz w:val="24"/>
          <w:szCs w:val="24"/>
        </w:rPr>
        <w:t>p</w:t>
      </w:r>
      <w:r w:rsidR="00320BDC">
        <w:rPr>
          <w:rFonts w:ascii="Arial" w:hAnsi="Arial" w:cs="Arial"/>
          <w:sz w:val="24"/>
          <w:szCs w:val="24"/>
        </w:rPr>
        <w:t xml:space="preserve">erformance, </w:t>
      </w:r>
      <w:r w:rsidR="00FA4751">
        <w:rPr>
          <w:rFonts w:ascii="Arial" w:hAnsi="Arial" w:cs="Arial"/>
          <w:sz w:val="24"/>
          <w:szCs w:val="24"/>
        </w:rPr>
        <w:t>a</w:t>
      </w:r>
      <w:r w:rsidR="00320BDC">
        <w:rPr>
          <w:rFonts w:ascii="Arial" w:hAnsi="Arial" w:cs="Arial"/>
          <w:sz w:val="24"/>
          <w:szCs w:val="24"/>
        </w:rPr>
        <w:t xml:space="preserve">cademia, </w:t>
      </w:r>
      <w:r w:rsidR="00BB6BED">
        <w:rPr>
          <w:rFonts w:ascii="Arial" w:hAnsi="Arial" w:cs="Arial"/>
          <w:sz w:val="24"/>
          <w:szCs w:val="24"/>
        </w:rPr>
        <w:t xml:space="preserve">to </w:t>
      </w:r>
      <w:r w:rsidR="00FA4751">
        <w:rPr>
          <w:rFonts w:ascii="Arial" w:hAnsi="Arial" w:cs="Arial"/>
          <w:sz w:val="24"/>
          <w:szCs w:val="24"/>
        </w:rPr>
        <w:t>d</w:t>
      </w:r>
      <w:r w:rsidR="00BB6BED">
        <w:rPr>
          <w:rFonts w:ascii="Arial" w:hAnsi="Arial" w:cs="Arial"/>
          <w:sz w:val="24"/>
          <w:szCs w:val="24"/>
        </w:rPr>
        <w:t>rama workshops etc. We have not covered the visual arts. It will be the Hive’s decision to agree on how Extant functions.</w:t>
      </w:r>
    </w:p>
    <w:p w14:paraId="5224BE37" w14:textId="77777777" w:rsidR="00690F25" w:rsidRPr="00BB6BED" w:rsidRDefault="00690F25" w:rsidP="00690F25">
      <w:pPr>
        <w:pStyle w:val="ListParagraph"/>
        <w:rPr>
          <w:rFonts w:ascii="Arial" w:hAnsi="Arial" w:cs="Arial"/>
          <w:sz w:val="24"/>
          <w:szCs w:val="24"/>
        </w:rPr>
      </w:pPr>
    </w:p>
    <w:p w14:paraId="6D87E107" w14:textId="6A3F8416" w:rsidR="00C46C66" w:rsidRDefault="002C315E" w:rsidP="009E15E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4432B4">
        <w:rPr>
          <w:rFonts w:ascii="Arial" w:hAnsi="Arial" w:cs="Arial"/>
          <w:b/>
          <w:bCs/>
          <w:sz w:val="24"/>
          <w:szCs w:val="24"/>
        </w:rPr>
        <w:t xml:space="preserve">Does Extant have capacity to support </w:t>
      </w:r>
      <w:r w:rsidR="00D05A73" w:rsidRPr="004432B4">
        <w:rPr>
          <w:rFonts w:ascii="Arial" w:hAnsi="Arial" w:cs="Arial"/>
          <w:b/>
          <w:bCs/>
          <w:sz w:val="24"/>
          <w:szCs w:val="24"/>
        </w:rPr>
        <w:t>with</w:t>
      </w:r>
      <w:r w:rsidRPr="004432B4">
        <w:rPr>
          <w:rFonts w:ascii="Arial" w:hAnsi="Arial" w:cs="Arial"/>
          <w:b/>
          <w:bCs/>
          <w:sz w:val="24"/>
          <w:szCs w:val="24"/>
        </w:rPr>
        <w:t xml:space="preserve"> </w:t>
      </w:r>
      <w:r w:rsidR="00D05A73" w:rsidRPr="004432B4">
        <w:rPr>
          <w:rFonts w:ascii="Arial" w:hAnsi="Arial" w:cs="Arial"/>
          <w:b/>
          <w:bCs/>
          <w:sz w:val="24"/>
          <w:szCs w:val="24"/>
        </w:rPr>
        <w:t>access support on an interim basis</w:t>
      </w:r>
      <w:r w:rsidRPr="004432B4">
        <w:rPr>
          <w:rFonts w:ascii="Arial" w:hAnsi="Arial" w:cs="Arial"/>
          <w:b/>
          <w:bCs/>
          <w:sz w:val="24"/>
          <w:szCs w:val="24"/>
        </w:rPr>
        <w:t xml:space="preserve">? </w:t>
      </w:r>
    </w:p>
    <w:p w14:paraId="1733AE11" w14:textId="77777777" w:rsidR="004432B4" w:rsidRDefault="004432B4" w:rsidP="004432B4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7A11E114" w14:textId="09D1A7FB" w:rsidR="00D30CB7" w:rsidRDefault="004432B4" w:rsidP="00967619">
      <w:pPr>
        <w:pStyle w:val="ListParagraph"/>
        <w:rPr>
          <w:rFonts w:ascii="Arial" w:hAnsi="Arial" w:cs="Arial"/>
          <w:sz w:val="24"/>
          <w:szCs w:val="24"/>
        </w:rPr>
      </w:pPr>
      <w:r w:rsidRPr="004432B4">
        <w:rPr>
          <w:rFonts w:ascii="Arial" w:hAnsi="Arial" w:cs="Arial"/>
          <w:sz w:val="24"/>
          <w:szCs w:val="24"/>
        </w:rPr>
        <w:t xml:space="preserve">This would need to be a discussion with successful candidates. We don’t support </w:t>
      </w:r>
      <w:r>
        <w:rPr>
          <w:rFonts w:ascii="Arial" w:hAnsi="Arial" w:cs="Arial"/>
          <w:sz w:val="24"/>
          <w:szCs w:val="24"/>
        </w:rPr>
        <w:t>individual</w:t>
      </w:r>
      <w:r w:rsidRPr="004432B4">
        <w:rPr>
          <w:rFonts w:ascii="Arial" w:hAnsi="Arial" w:cs="Arial"/>
          <w:sz w:val="24"/>
          <w:szCs w:val="24"/>
        </w:rPr>
        <w:t xml:space="preserve"> access. </w:t>
      </w:r>
      <w:r w:rsidR="00036E3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urrent </w:t>
      </w:r>
      <w:r w:rsidR="00F206F6">
        <w:rPr>
          <w:rFonts w:ascii="Arial" w:hAnsi="Arial" w:cs="Arial"/>
          <w:sz w:val="24"/>
          <w:szCs w:val="24"/>
        </w:rPr>
        <w:t>staff</w:t>
      </w:r>
      <w:r>
        <w:rPr>
          <w:rFonts w:ascii="Arial" w:hAnsi="Arial" w:cs="Arial"/>
          <w:sz w:val="24"/>
          <w:szCs w:val="24"/>
        </w:rPr>
        <w:t xml:space="preserve"> use Access To Work.</w:t>
      </w:r>
    </w:p>
    <w:p w14:paraId="69D5023F" w14:textId="77777777" w:rsidR="00967619" w:rsidRPr="00967619" w:rsidRDefault="00967619" w:rsidP="00967619">
      <w:pPr>
        <w:pStyle w:val="ListParagraph"/>
        <w:rPr>
          <w:rFonts w:ascii="Arial" w:hAnsi="Arial" w:cs="Arial"/>
          <w:sz w:val="24"/>
          <w:szCs w:val="24"/>
        </w:rPr>
      </w:pPr>
    </w:p>
    <w:p w14:paraId="3643238E" w14:textId="458E5EC3" w:rsidR="00D30CB7" w:rsidRPr="00172636" w:rsidRDefault="00967619" w:rsidP="00D30CB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172636">
        <w:rPr>
          <w:rFonts w:ascii="Arial" w:hAnsi="Arial" w:cs="Arial"/>
          <w:b/>
          <w:bCs/>
          <w:sz w:val="24"/>
          <w:szCs w:val="24"/>
        </w:rPr>
        <w:t xml:space="preserve">As the roles are part time, in terms of </w:t>
      </w:r>
      <w:r w:rsidR="00D30CB7" w:rsidRPr="00172636">
        <w:rPr>
          <w:rFonts w:ascii="Arial" w:hAnsi="Arial" w:cs="Arial"/>
          <w:b/>
          <w:bCs/>
          <w:sz w:val="24"/>
          <w:szCs w:val="24"/>
        </w:rPr>
        <w:t>freelance work</w:t>
      </w:r>
      <w:r w:rsidRPr="00172636">
        <w:rPr>
          <w:rFonts w:ascii="Arial" w:hAnsi="Arial" w:cs="Arial"/>
          <w:b/>
          <w:bCs/>
          <w:sz w:val="24"/>
          <w:szCs w:val="24"/>
        </w:rPr>
        <w:t>,</w:t>
      </w:r>
      <w:r w:rsidR="00D30CB7" w:rsidRPr="00172636">
        <w:rPr>
          <w:rFonts w:ascii="Arial" w:hAnsi="Arial" w:cs="Arial"/>
          <w:b/>
          <w:bCs/>
          <w:sz w:val="24"/>
          <w:szCs w:val="24"/>
        </w:rPr>
        <w:t xml:space="preserve"> how does this compliment or conflict with the role?</w:t>
      </w:r>
      <w:r w:rsidR="006C0DB8" w:rsidRPr="00172636">
        <w:rPr>
          <w:rFonts w:ascii="Arial" w:hAnsi="Arial" w:cs="Arial"/>
          <w:b/>
          <w:bCs/>
          <w:sz w:val="24"/>
          <w:szCs w:val="24"/>
        </w:rPr>
        <w:t xml:space="preserve"> </w:t>
      </w:r>
      <w:r w:rsidR="00D30CB7" w:rsidRPr="00172636">
        <w:rPr>
          <w:rFonts w:ascii="Arial" w:hAnsi="Arial" w:cs="Arial"/>
          <w:b/>
          <w:bCs/>
          <w:sz w:val="24"/>
          <w:szCs w:val="24"/>
        </w:rPr>
        <w:t>How is it current resolved? How do you foresee it being facilitated within the Hive</w:t>
      </w:r>
      <w:r w:rsidRPr="00172636">
        <w:rPr>
          <w:rFonts w:ascii="Arial" w:hAnsi="Arial" w:cs="Arial"/>
          <w:b/>
          <w:bCs/>
          <w:sz w:val="24"/>
          <w:szCs w:val="24"/>
        </w:rPr>
        <w:t xml:space="preserve">? </w:t>
      </w:r>
    </w:p>
    <w:p w14:paraId="7D6A7084" w14:textId="77777777" w:rsidR="00D30CB7" w:rsidRPr="00BC6586" w:rsidRDefault="00D30CB7" w:rsidP="00D30CB7">
      <w:pPr>
        <w:pStyle w:val="ListParagraph"/>
        <w:rPr>
          <w:rFonts w:ascii="Arial" w:hAnsi="Arial" w:cs="Arial"/>
          <w:sz w:val="24"/>
          <w:szCs w:val="24"/>
        </w:rPr>
      </w:pPr>
    </w:p>
    <w:p w14:paraId="40FB31A7" w14:textId="0EE3D16C" w:rsidR="00C25F43" w:rsidRDefault="00172636" w:rsidP="00172636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have a contract that specifies what classes as Extant work and what classifies as individual work. We can offer this to the Hive and negotiate what this means for the group collectively. </w:t>
      </w:r>
    </w:p>
    <w:p w14:paraId="0F052ECD" w14:textId="77777777" w:rsidR="00172636" w:rsidRPr="00172636" w:rsidRDefault="00172636" w:rsidP="00172636">
      <w:pPr>
        <w:pStyle w:val="ListParagraph"/>
        <w:rPr>
          <w:rFonts w:ascii="Arial" w:hAnsi="Arial" w:cs="Arial"/>
          <w:sz w:val="24"/>
          <w:szCs w:val="24"/>
        </w:rPr>
      </w:pPr>
    </w:p>
    <w:p w14:paraId="7ACB07D7" w14:textId="7C3C67CB" w:rsidR="00172636" w:rsidRPr="00B867A6" w:rsidRDefault="00C25F43" w:rsidP="005C485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867A6">
        <w:rPr>
          <w:rFonts w:ascii="Arial" w:hAnsi="Arial" w:cs="Arial"/>
          <w:b/>
          <w:bCs/>
          <w:sz w:val="24"/>
          <w:szCs w:val="24"/>
        </w:rPr>
        <w:t xml:space="preserve">Has Extant had relationships with </w:t>
      </w:r>
      <w:r w:rsidR="00172636" w:rsidRPr="00B867A6">
        <w:rPr>
          <w:rFonts w:ascii="Arial" w:hAnsi="Arial" w:cs="Arial"/>
          <w:b/>
          <w:bCs/>
          <w:sz w:val="24"/>
          <w:szCs w:val="24"/>
        </w:rPr>
        <w:t xml:space="preserve">the </w:t>
      </w:r>
      <w:r w:rsidRPr="00B867A6">
        <w:rPr>
          <w:rFonts w:ascii="Arial" w:hAnsi="Arial" w:cs="Arial"/>
          <w:b/>
          <w:bCs/>
          <w:sz w:val="24"/>
          <w:szCs w:val="24"/>
        </w:rPr>
        <w:t>sight loss sector? If so, how does that look</w:t>
      </w:r>
      <w:r w:rsidR="00B867A6">
        <w:rPr>
          <w:rFonts w:ascii="Arial" w:hAnsi="Arial" w:cs="Arial"/>
          <w:b/>
          <w:bCs/>
          <w:sz w:val="24"/>
          <w:szCs w:val="24"/>
        </w:rPr>
        <w:t xml:space="preserve"> like</w:t>
      </w:r>
      <w:r w:rsidRPr="00B867A6">
        <w:rPr>
          <w:rFonts w:ascii="Arial" w:hAnsi="Arial" w:cs="Arial"/>
          <w:b/>
          <w:bCs/>
          <w:sz w:val="24"/>
          <w:szCs w:val="24"/>
        </w:rPr>
        <w:t xml:space="preserve">? </w:t>
      </w:r>
    </w:p>
    <w:p w14:paraId="2E452C88" w14:textId="77777777" w:rsidR="00172636" w:rsidRDefault="00172636" w:rsidP="00172636">
      <w:pPr>
        <w:pStyle w:val="ListParagraph"/>
        <w:rPr>
          <w:rFonts w:ascii="Arial" w:hAnsi="Arial" w:cs="Arial"/>
          <w:sz w:val="24"/>
          <w:szCs w:val="24"/>
        </w:rPr>
      </w:pPr>
    </w:p>
    <w:p w14:paraId="4B94CB17" w14:textId="6E2144DC" w:rsidR="00BC6586" w:rsidRDefault="00172636" w:rsidP="00B867A6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Extant uses the term visually impaired. </w:t>
      </w:r>
      <w:r w:rsidR="000A76A1">
        <w:rPr>
          <w:rFonts w:ascii="Arial" w:hAnsi="Arial" w:cs="Arial"/>
          <w:sz w:val="24"/>
          <w:szCs w:val="24"/>
        </w:rPr>
        <w:t xml:space="preserve">We have long term relationships with visually impaired funders and charities. We have worked with Thomas Pocklington Trust on their Get Set Progress Scheme </w:t>
      </w:r>
      <w:r w:rsidR="000F684F">
        <w:rPr>
          <w:rFonts w:ascii="Arial" w:hAnsi="Arial" w:cs="Arial"/>
          <w:sz w:val="24"/>
          <w:szCs w:val="24"/>
        </w:rPr>
        <w:t>for</w:t>
      </w:r>
      <w:r w:rsidR="000A76A1">
        <w:rPr>
          <w:rFonts w:ascii="Arial" w:hAnsi="Arial" w:cs="Arial"/>
          <w:sz w:val="24"/>
          <w:szCs w:val="24"/>
        </w:rPr>
        <w:t xml:space="preserve"> our Thinker-In-Residence role. We </w:t>
      </w:r>
      <w:r w:rsidR="000F684F">
        <w:rPr>
          <w:rFonts w:ascii="Arial" w:hAnsi="Arial" w:cs="Arial"/>
          <w:sz w:val="24"/>
          <w:szCs w:val="24"/>
        </w:rPr>
        <w:t xml:space="preserve">also </w:t>
      </w:r>
      <w:r w:rsidR="000A76A1">
        <w:rPr>
          <w:rFonts w:ascii="Arial" w:hAnsi="Arial" w:cs="Arial"/>
          <w:sz w:val="24"/>
          <w:szCs w:val="24"/>
        </w:rPr>
        <w:t xml:space="preserve">have good and open communications with </w:t>
      </w:r>
      <w:r w:rsidR="00D36601">
        <w:rPr>
          <w:rFonts w:ascii="Arial" w:hAnsi="Arial" w:cs="Arial"/>
          <w:sz w:val="24"/>
          <w:szCs w:val="24"/>
        </w:rPr>
        <w:t xml:space="preserve">charities that share our work and activity. </w:t>
      </w:r>
    </w:p>
    <w:p w14:paraId="101822B0" w14:textId="77777777" w:rsidR="000F684F" w:rsidRPr="00B867A6" w:rsidRDefault="000F684F" w:rsidP="00B867A6">
      <w:pPr>
        <w:pStyle w:val="ListParagraph"/>
        <w:rPr>
          <w:rFonts w:ascii="Arial" w:hAnsi="Arial" w:cs="Arial"/>
          <w:sz w:val="24"/>
          <w:szCs w:val="24"/>
        </w:rPr>
      </w:pPr>
    </w:p>
    <w:p w14:paraId="00FEBBA6" w14:textId="181CDB29" w:rsidR="00BD2880" w:rsidRDefault="00BD2880" w:rsidP="005C485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867A6">
        <w:rPr>
          <w:rFonts w:ascii="Arial" w:hAnsi="Arial" w:cs="Arial"/>
          <w:b/>
          <w:bCs/>
          <w:sz w:val="24"/>
          <w:szCs w:val="24"/>
        </w:rPr>
        <w:t xml:space="preserve"> Are there required </w:t>
      </w:r>
      <w:r w:rsidR="00DF4BE2">
        <w:rPr>
          <w:rFonts w:ascii="Arial" w:hAnsi="Arial" w:cs="Arial"/>
          <w:b/>
          <w:bCs/>
          <w:sz w:val="24"/>
          <w:szCs w:val="24"/>
        </w:rPr>
        <w:t xml:space="preserve">working </w:t>
      </w:r>
      <w:r w:rsidRPr="00B867A6">
        <w:rPr>
          <w:rFonts w:ascii="Arial" w:hAnsi="Arial" w:cs="Arial"/>
          <w:b/>
          <w:bCs/>
          <w:sz w:val="24"/>
          <w:szCs w:val="24"/>
        </w:rPr>
        <w:t xml:space="preserve">days or is there flexibility? </w:t>
      </w:r>
    </w:p>
    <w:p w14:paraId="4FCBEC2E" w14:textId="77777777" w:rsidR="000F684F" w:rsidRPr="00B867A6" w:rsidRDefault="000F684F" w:rsidP="000F684F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7B9CA86F" w14:textId="6333F404" w:rsidR="00F2709E" w:rsidRDefault="007344AC" w:rsidP="00F2709E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induction period will have requirements</w:t>
      </w:r>
      <w:r w:rsidR="008023FD">
        <w:rPr>
          <w:rFonts w:ascii="Arial" w:hAnsi="Arial" w:cs="Arial"/>
          <w:sz w:val="24"/>
          <w:szCs w:val="24"/>
        </w:rPr>
        <w:t xml:space="preserve"> but long term the Hive will work this out. </w:t>
      </w:r>
      <w:r w:rsidR="00105B21">
        <w:rPr>
          <w:rFonts w:ascii="Arial" w:hAnsi="Arial" w:cs="Arial"/>
          <w:sz w:val="24"/>
          <w:szCs w:val="24"/>
        </w:rPr>
        <w:t>Tuesdays</w:t>
      </w:r>
      <w:r w:rsidR="008023FD">
        <w:rPr>
          <w:rFonts w:ascii="Arial" w:hAnsi="Arial" w:cs="Arial"/>
          <w:sz w:val="24"/>
          <w:szCs w:val="24"/>
        </w:rPr>
        <w:t xml:space="preserve"> are </w:t>
      </w:r>
      <w:r w:rsidR="00105B21">
        <w:rPr>
          <w:rFonts w:ascii="Arial" w:hAnsi="Arial" w:cs="Arial"/>
          <w:sz w:val="24"/>
          <w:szCs w:val="24"/>
        </w:rPr>
        <w:t>compulsory</w:t>
      </w:r>
      <w:r w:rsidR="008023FD">
        <w:rPr>
          <w:rFonts w:ascii="Arial" w:hAnsi="Arial" w:cs="Arial"/>
          <w:sz w:val="24"/>
          <w:szCs w:val="24"/>
        </w:rPr>
        <w:t xml:space="preserve"> working days for the team</w:t>
      </w:r>
      <w:r w:rsidR="00105B21">
        <w:rPr>
          <w:rFonts w:ascii="Arial" w:hAnsi="Arial" w:cs="Arial"/>
          <w:sz w:val="24"/>
          <w:szCs w:val="24"/>
        </w:rPr>
        <w:t xml:space="preserve">. Before applying, think about </w:t>
      </w:r>
      <w:r w:rsidR="00C76B30">
        <w:rPr>
          <w:rFonts w:ascii="Arial" w:hAnsi="Arial" w:cs="Arial"/>
          <w:sz w:val="24"/>
          <w:szCs w:val="24"/>
        </w:rPr>
        <w:t>the</w:t>
      </w:r>
      <w:r w:rsidR="00105B21">
        <w:rPr>
          <w:rFonts w:ascii="Arial" w:hAnsi="Arial" w:cs="Arial"/>
          <w:sz w:val="24"/>
          <w:szCs w:val="24"/>
        </w:rPr>
        <w:t xml:space="preserve"> commitment </w:t>
      </w:r>
      <w:r w:rsidR="00C76B30">
        <w:rPr>
          <w:rFonts w:ascii="Arial" w:hAnsi="Arial" w:cs="Arial"/>
          <w:sz w:val="24"/>
          <w:szCs w:val="24"/>
        </w:rPr>
        <w:t>you</w:t>
      </w:r>
      <w:r w:rsidR="00F2709E">
        <w:rPr>
          <w:rFonts w:ascii="Arial" w:hAnsi="Arial" w:cs="Arial"/>
          <w:sz w:val="24"/>
          <w:szCs w:val="24"/>
        </w:rPr>
        <w:t xml:space="preserve"> will need to make to Extant and the Hive. </w:t>
      </w:r>
      <w:r w:rsidR="00105B21">
        <w:rPr>
          <w:rFonts w:ascii="Arial" w:hAnsi="Arial" w:cs="Arial"/>
          <w:sz w:val="24"/>
          <w:szCs w:val="24"/>
        </w:rPr>
        <w:t xml:space="preserve"> </w:t>
      </w:r>
    </w:p>
    <w:p w14:paraId="3AB8F5E0" w14:textId="77777777" w:rsidR="00F2709E" w:rsidRPr="00F2709E" w:rsidRDefault="00F2709E" w:rsidP="00F2709E">
      <w:pPr>
        <w:pStyle w:val="ListParagraph"/>
        <w:rPr>
          <w:rFonts w:ascii="Arial" w:hAnsi="Arial" w:cs="Arial"/>
          <w:sz w:val="24"/>
          <w:szCs w:val="24"/>
        </w:rPr>
      </w:pPr>
    </w:p>
    <w:p w14:paraId="529EE8D5" w14:textId="77777777" w:rsidR="00F713A1" w:rsidRDefault="002D6B8B" w:rsidP="00F713A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F2709E">
        <w:rPr>
          <w:rFonts w:ascii="Arial" w:hAnsi="Arial" w:cs="Arial"/>
          <w:b/>
          <w:bCs/>
          <w:sz w:val="24"/>
          <w:szCs w:val="24"/>
        </w:rPr>
        <w:t>Is there equity across the four roles in terms of organisational level</w:t>
      </w:r>
      <w:r w:rsidR="00242B78" w:rsidRPr="00F2709E">
        <w:rPr>
          <w:rFonts w:ascii="Arial" w:hAnsi="Arial" w:cs="Arial"/>
          <w:b/>
          <w:bCs/>
          <w:sz w:val="24"/>
          <w:szCs w:val="24"/>
        </w:rPr>
        <w:t xml:space="preserve"> and artistic vision</w:t>
      </w:r>
      <w:r w:rsidRPr="00F2709E">
        <w:rPr>
          <w:rFonts w:ascii="Arial" w:hAnsi="Arial" w:cs="Arial"/>
          <w:b/>
          <w:bCs/>
          <w:sz w:val="24"/>
          <w:szCs w:val="24"/>
        </w:rPr>
        <w:t xml:space="preserve">? </w:t>
      </w:r>
    </w:p>
    <w:p w14:paraId="6912DE76" w14:textId="77777777" w:rsidR="00F713A1" w:rsidRDefault="00F713A1" w:rsidP="00F713A1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07074BE" w14:textId="5DD3BF3A" w:rsidR="002D6B8B" w:rsidRPr="00F713A1" w:rsidRDefault="00242B78" w:rsidP="00F713A1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F713A1">
        <w:rPr>
          <w:rFonts w:ascii="Arial" w:hAnsi="Arial" w:cs="Arial"/>
          <w:sz w:val="24"/>
          <w:szCs w:val="24"/>
        </w:rPr>
        <w:lastRenderedPageBreak/>
        <w:t>Yes</w:t>
      </w:r>
      <w:r w:rsidR="00FC7942" w:rsidRPr="00F713A1">
        <w:rPr>
          <w:rFonts w:ascii="Arial" w:hAnsi="Arial" w:cs="Arial"/>
          <w:sz w:val="24"/>
          <w:szCs w:val="24"/>
        </w:rPr>
        <w:t xml:space="preserve">. One of the first tasks of </w:t>
      </w:r>
      <w:r w:rsidRPr="00F713A1">
        <w:rPr>
          <w:rFonts w:ascii="Arial" w:hAnsi="Arial" w:cs="Arial"/>
          <w:sz w:val="24"/>
          <w:szCs w:val="24"/>
        </w:rPr>
        <w:t xml:space="preserve">the </w:t>
      </w:r>
      <w:r w:rsidR="00FC7942" w:rsidRPr="00F713A1">
        <w:rPr>
          <w:rFonts w:ascii="Arial" w:hAnsi="Arial" w:cs="Arial"/>
          <w:sz w:val="24"/>
          <w:szCs w:val="24"/>
        </w:rPr>
        <w:t>H</w:t>
      </w:r>
      <w:r w:rsidRPr="00F713A1">
        <w:rPr>
          <w:rFonts w:ascii="Arial" w:hAnsi="Arial" w:cs="Arial"/>
          <w:sz w:val="24"/>
          <w:szCs w:val="24"/>
        </w:rPr>
        <w:t xml:space="preserve">ive will </w:t>
      </w:r>
      <w:r w:rsidR="00FC7942" w:rsidRPr="00F713A1">
        <w:rPr>
          <w:rFonts w:ascii="Arial" w:hAnsi="Arial" w:cs="Arial"/>
          <w:sz w:val="24"/>
          <w:szCs w:val="24"/>
        </w:rPr>
        <w:t xml:space="preserve">be to </w:t>
      </w:r>
      <w:r w:rsidRPr="00F713A1">
        <w:rPr>
          <w:rFonts w:ascii="Arial" w:hAnsi="Arial" w:cs="Arial"/>
          <w:sz w:val="24"/>
          <w:szCs w:val="24"/>
        </w:rPr>
        <w:t>work out</w:t>
      </w:r>
      <w:r w:rsidR="00FC7942" w:rsidRPr="00F713A1">
        <w:rPr>
          <w:rFonts w:ascii="Arial" w:hAnsi="Arial" w:cs="Arial"/>
          <w:sz w:val="24"/>
          <w:szCs w:val="24"/>
        </w:rPr>
        <w:t xml:space="preserve"> the</w:t>
      </w:r>
      <w:r w:rsidRPr="00F713A1">
        <w:rPr>
          <w:rFonts w:ascii="Arial" w:hAnsi="Arial" w:cs="Arial"/>
          <w:sz w:val="24"/>
          <w:szCs w:val="24"/>
        </w:rPr>
        <w:t xml:space="preserve"> rules of engagement</w:t>
      </w:r>
      <w:r w:rsidR="00FC7942" w:rsidRPr="00F713A1">
        <w:rPr>
          <w:rFonts w:ascii="Arial" w:hAnsi="Arial" w:cs="Arial"/>
          <w:sz w:val="24"/>
          <w:szCs w:val="24"/>
        </w:rPr>
        <w:t xml:space="preserve"> – they will </w:t>
      </w:r>
      <w:r w:rsidR="00AB4218" w:rsidRPr="00F713A1">
        <w:rPr>
          <w:rFonts w:ascii="Arial" w:hAnsi="Arial" w:cs="Arial"/>
          <w:sz w:val="24"/>
          <w:szCs w:val="24"/>
        </w:rPr>
        <w:t xml:space="preserve">set out those mechanisms. </w:t>
      </w:r>
      <w:r w:rsidR="00147469" w:rsidRPr="00F713A1">
        <w:rPr>
          <w:rFonts w:ascii="Arial" w:hAnsi="Arial" w:cs="Arial"/>
          <w:sz w:val="24"/>
          <w:szCs w:val="24"/>
        </w:rPr>
        <w:t>The Hive is the shared leadership of the organisation – it will lead the organisation</w:t>
      </w:r>
      <w:r w:rsidR="00F650EA" w:rsidRPr="00F713A1">
        <w:rPr>
          <w:rFonts w:ascii="Arial" w:hAnsi="Arial" w:cs="Arial"/>
          <w:sz w:val="24"/>
          <w:szCs w:val="24"/>
        </w:rPr>
        <w:t>, come up with ways of working and governing principles. There</w:t>
      </w:r>
      <w:r w:rsidR="005253A4" w:rsidRPr="00F713A1">
        <w:rPr>
          <w:rFonts w:ascii="Arial" w:hAnsi="Arial" w:cs="Arial"/>
          <w:sz w:val="24"/>
          <w:szCs w:val="24"/>
        </w:rPr>
        <w:t xml:space="preserve"> i</w:t>
      </w:r>
      <w:r w:rsidR="00F650EA" w:rsidRPr="00F713A1">
        <w:rPr>
          <w:rFonts w:ascii="Arial" w:hAnsi="Arial" w:cs="Arial"/>
          <w:sz w:val="24"/>
          <w:szCs w:val="24"/>
        </w:rPr>
        <w:t xml:space="preserve">s no hierarchy and we have built in a </w:t>
      </w:r>
      <w:r w:rsidR="005253A4" w:rsidRPr="00F713A1">
        <w:rPr>
          <w:rFonts w:ascii="Arial" w:hAnsi="Arial" w:cs="Arial"/>
          <w:sz w:val="24"/>
          <w:szCs w:val="24"/>
        </w:rPr>
        <w:t>6-month</w:t>
      </w:r>
      <w:r w:rsidR="00F650EA" w:rsidRPr="00F713A1">
        <w:rPr>
          <w:rFonts w:ascii="Arial" w:hAnsi="Arial" w:cs="Arial"/>
          <w:sz w:val="24"/>
          <w:szCs w:val="24"/>
        </w:rPr>
        <w:t xml:space="preserve"> induction </w:t>
      </w:r>
      <w:r w:rsidR="00364749" w:rsidRPr="00F713A1">
        <w:rPr>
          <w:rFonts w:ascii="Arial" w:hAnsi="Arial" w:cs="Arial"/>
          <w:sz w:val="24"/>
          <w:szCs w:val="24"/>
        </w:rPr>
        <w:t>period,</w:t>
      </w:r>
      <w:r w:rsidR="00F650EA" w:rsidRPr="00F713A1">
        <w:rPr>
          <w:rFonts w:ascii="Arial" w:hAnsi="Arial" w:cs="Arial"/>
          <w:sz w:val="24"/>
          <w:szCs w:val="24"/>
        </w:rPr>
        <w:t xml:space="preserve"> </w:t>
      </w:r>
      <w:r w:rsidR="005253A4" w:rsidRPr="00F713A1">
        <w:rPr>
          <w:rFonts w:ascii="Arial" w:hAnsi="Arial" w:cs="Arial"/>
          <w:sz w:val="24"/>
          <w:szCs w:val="24"/>
        </w:rPr>
        <w:t>so the Hive has access to the current Artistic Director and Operations Directo</w:t>
      </w:r>
      <w:r w:rsidR="00F713A1">
        <w:rPr>
          <w:rFonts w:ascii="Arial" w:hAnsi="Arial" w:cs="Arial"/>
          <w:sz w:val="24"/>
          <w:szCs w:val="24"/>
        </w:rPr>
        <w:t xml:space="preserve">r before they leave. </w:t>
      </w:r>
    </w:p>
    <w:p w14:paraId="4C83174E" w14:textId="77777777" w:rsidR="00DA1BEF" w:rsidRPr="00BC6586" w:rsidRDefault="00DA1BEF" w:rsidP="002D6B8B">
      <w:pPr>
        <w:pStyle w:val="ListParagraph"/>
        <w:rPr>
          <w:rFonts w:ascii="Arial" w:hAnsi="Arial" w:cs="Arial"/>
          <w:sz w:val="24"/>
          <w:szCs w:val="24"/>
        </w:rPr>
      </w:pPr>
    </w:p>
    <w:p w14:paraId="07B950C2" w14:textId="62A01985" w:rsidR="00A53028" w:rsidRDefault="00DA1BEF" w:rsidP="00A5302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5253A4">
        <w:rPr>
          <w:rFonts w:ascii="Arial" w:hAnsi="Arial" w:cs="Arial"/>
          <w:b/>
          <w:bCs/>
          <w:sz w:val="24"/>
          <w:szCs w:val="24"/>
        </w:rPr>
        <w:t>Will there be on hands on training</w:t>
      </w:r>
      <w:r w:rsidR="005253A4">
        <w:rPr>
          <w:rFonts w:ascii="Arial" w:hAnsi="Arial" w:cs="Arial"/>
          <w:b/>
          <w:bCs/>
          <w:sz w:val="24"/>
          <w:szCs w:val="24"/>
        </w:rPr>
        <w:t xml:space="preserve">, </w:t>
      </w:r>
      <w:r w:rsidRPr="005253A4">
        <w:rPr>
          <w:rFonts w:ascii="Arial" w:hAnsi="Arial" w:cs="Arial"/>
          <w:b/>
          <w:bCs/>
          <w:sz w:val="24"/>
          <w:szCs w:val="24"/>
        </w:rPr>
        <w:t>induction and support?</w:t>
      </w:r>
    </w:p>
    <w:p w14:paraId="399D0268" w14:textId="77777777" w:rsidR="00B867A6" w:rsidRDefault="00B867A6" w:rsidP="005253A4">
      <w:pPr>
        <w:pStyle w:val="ListParagraph"/>
        <w:rPr>
          <w:rFonts w:ascii="Arial" w:hAnsi="Arial" w:cs="Arial"/>
          <w:sz w:val="24"/>
          <w:szCs w:val="24"/>
        </w:rPr>
      </w:pPr>
    </w:p>
    <w:p w14:paraId="1FB3F819" w14:textId="4DE086B7" w:rsidR="005253A4" w:rsidRPr="005253A4" w:rsidRDefault="005253A4" w:rsidP="005253A4">
      <w:pPr>
        <w:pStyle w:val="ListParagraph"/>
        <w:rPr>
          <w:rFonts w:ascii="Arial" w:hAnsi="Arial" w:cs="Arial"/>
          <w:sz w:val="24"/>
          <w:szCs w:val="24"/>
        </w:rPr>
      </w:pPr>
      <w:r w:rsidRPr="005253A4"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>, there will be a full induction plan, time to explore internal systems etc. All accessible via screen readers.</w:t>
      </w:r>
    </w:p>
    <w:p w14:paraId="360E9EB2" w14:textId="77777777" w:rsidR="00BC6586" w:rsidRPr="00BC6586" w:rsidRDefault="00BC6586" w:rsidP="00DA1BEF">
      <w:pPr>
        <w:pStyle w:val="ListParagraph"/>
        <w:rPr>
          <w:rFonts w:ascii="Arial" w:hAnsi="Arial" w:cs="Arial"/>
          <w:sz w:val="24"/>
          <w:szCs w:val="24"/>
        </w:rPr>
      </w:pPr>
    </w:p>
    <w:p w14:paraId="0E32B42E" w14:textId="13553DE1" w:rsidR="00DA1BEF" w:rsidRPr="005253A4" w:rsidRDefault="00DA1BEF" w:rsidP="00DA1BE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5253A4">
        <w:rPr>
          <w:rFonts w:ascii="Arial" w:hAnsi="Arial" w:cs="Arial"/>
          <w:b/>
          <w:bCs/>
          <w:sz w:val="24"/>
          <w:szCs w:val="24"/>
        </w:rPr>
        <w:t xml:space="preserve">Is there a </w:t>
      </w:r>
      <w:r w:rsidR="00C601C4" w:rsidRPr="005253A4">
        <w:rPr>
          <w:rFonts w:ascii="Arial" w:hAnsi="Arial" w:cs="Arial"/>
          <w:b/>
          <w:bCs/>
          <w:sz w:val="24"/>
          <w:szCs w:val="24"/>
        </w:rPr>
        <w:t>set goal that you are happening to achieve</w:t>
      </w:r>
      <w:r w:rsidR="005253A4">
        <w:rPr>
          <w:rFonts w:ascii="Arial" w:hAnsi="Arial" w:cs="Arial"/>
          <w:b/>
          <w:bCs/>
          <w:sz w:val="24"/>
          <w:szCs w:val="24"/>
        </w:rPr>
        <w:t xml:space="preserve"> wi</w:t>
      </w:r>
      <w:r w:rsidR="00364749">
        <w:rPr>
          <w:rFonts w:ascii="Arial" w:hAnsi="Arial" w:cs="Arial"/>
          <w:b/>
          <w:bCs/>
          <w:sz w:val="24"/>
          <w:szCs w:val="24"/>
        </w:rPr>
        <w:t>th the Hive</w:t>
      </w:r>
      <w:r w:rsidR="00C601C4" w:rsidRPr="005253A4">
        <w:rPr>
          <w:rFonts w:ascii="Arial" w:hAnsi="Arial" w:cs="Arial"/>
          <w:b/>
          <w:bCs/>
          <w:sz w:val="24"/>
          <w:szCs w:val="24"/>
        </w:rPr>
        <w:t>?</w:t>
      </w:r>
    </w:p>
    <w:p w14:paraId="5154AEB3" w14:textId="77777777" w:rsidR="00B867A6" w:rsidRDefault="00B867A6" w:rsidP="00C601C4">
      <w:pPr>
        <w:pStyle w:val="ListParagraph"/>
        <w:rPr>
          <w:rFonts w:ascii="Arial" w:hAnsi="Arial" w:cs="Arial"/>
          <w:sz w:val="24"/>
          <w:szCs w:val="24"/>
        </w:rPr>
      </w:pPr>
    </w:p>
    <w:p w14:paraId="72ACB4CA" w14:textId="57722726" w:rsidR="00C601C4" w:rsidRDefault="00364749" w:rsidP="00C601C4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That </w:t>
      </w:r>
      <w:r w:rsidR="00C601C4" w:rsidRPr="00BC6586">
        <w:rPr>
          <w:rFonts w:ascii="Arial" w:hAnsi="Arial" w:cs="Arial"/>
          <w:sz w:val="24"/>
          <w:szCs w:val="24"/>
        </w:rPr>
        <w:t xml:space="preserve">Extant continues </w:t>
      </w:r>
      <w:r>
        <w:rPr>
          <w:rFonts w:ascii="Arial" w:hAnsi="Arial" w:cs="Arial"/>
          <w:sz w:val="24"/>
          <w:szCs w:val="24"/>
        </w:rPr>
        <w:t>for</w:t>
      </w:r>
      <w:r w:rsidR="00C601C4" w:rsidRPr="00BC6586">
        <w:rPr>
          <w:rFonts w:ascii="Arial" w:hAnsi="Arial" w:cs="Arial"/>
          <w:sz w:val="24"/>
          <w:szCs w:val="24"/>
        </w:rPr>
        <w:t xml:space="preserve"> the next 30 years.</w:t>
      </w:r>
    </w:p>
    <w:p w14:paraId="7F0A8E80" w14:textId="77777777" w:rsidR="00BC6586" w:rsidRPr="00BC6586" w:rsidRDefault="00BC6586" w:rsidP="00C601C4">
      <w:pPr>
        <w:pStyle w:val="ListParagraph"/>
        <w:rPr>
          <w:rFonts w:ascii="Arial" w:hAnsi="Arial" w:cs="Arial"/>
          <w:sz w:val="24"/>
          <w:szCs w:val="24"/>
        </w:rPr>
      </w:pPr>
    </w:p>
    <w:p w14:paraId="286A687C" w14:textId="382E57DD" w:rsidR="004F7727" w:rsidRDefault="00364749" w:rsidP="004F772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364749">
        <w:rPr>
          <w:rFonts w:ascii="Arial" w:hAnsi="Arial" w:cs="Arial"/>
          <w:b/>
          <w:bCs/>
          <w:sz w:val="24"/>
          <w:szCs w:val="24"/>
        </w:rPr>
        <w:t xml:space="preserve">For the </w:t>
      </w:r>
      <w:r w:rsidR="00C601C4" w:rsidRPr="00364749">
        <w:rPr>
          <w:rFonts w:ascii="Arial" w:hAnsi="Arial" w:cs="Arial"/>
          <w:b/>
          <w:bCs/>
          <w:sz w:val="24"/>
          <w:szCs w:val="24"/>
        </w:rPr>
        <w:t>Performing Arts Lead</w:t>
      </w:r>
      <w:r w:rsidR="00F713A1">
        <w:rPr>
          <w:rFonts w:ascii="Arial" w:hAnsi="Arial" w:cs="Arial"/>
          <w:b/>
          <w:bCs/>
          <w:sz w:val="24"/>
          <w:szCs w:val="24"/>
        </w:rPr>
        <w:t xml:space="preserve"> roles</w:t>
      </w:r>
      <w:r w:rsidRPr="00364749">
        <w:rPr>
          <w:rFonts w:ascii="Arial" w:hAnsi="Arial" w:cs="Arial"/>
          <w:b/>
          <w:bCs/>
          <w:sz w:val="24"/>
          <w:szCs w:val="24"/>
        </w:rPr>
        <w:t xml:space="preserve">, </w:t>
      </w:r>
      <w:r w:rsidR="00C601C4" w:rsidRPr="00364749">
        <w:rPr>
          <w:rFonts w:ascii="Arial" w:hAnsi="Arial" w:cs="Arial"/>
          <w:b/>
          <w:bCs/>
          <w:sz w:val="24"/>
          <w:szCs w:val="24"/>
        </w:rPr>
        <w:t xml:space="preserve">is there a world </w:t>
      </w:r>
      <w:r w:rsidRPr="00364749">
        <w:rPr>
          <w:rFonts w:ascii="Arial" w:hAnsi="Arial" w:cs="Arial"/>
          <w:b/>
          <w:bCs/>
          <w:sz w:val="24"/>
          <w:szCs w:val="24"/>
        </w:rPr>
        <w:t>in which</w:t>
      </w:r>
      <w:r w:rsidR="00C601C4" w:rsidRPr="00364749">
        <w:rPr>
          <w:rFonts w:ascii="Arial" w:hAnsi="Arial" w:cs="Arial"/>
          <w:b/>
          <w:bCs/>
          <w:sz w:val="24"/>
          <w:szCs w:val="24"/>
        </w:rPr>
        <w:t xml:space="preserve"> the potential candidate might not fit into every person </w:t>
      </w:r>
      <w:r w:rsidR="009B00F5" w:rsidRPr="00364749">
        <w:rPr>
          <w:rFonts w:ascii="Arial" w:hAnsi="Arial" w:cs="Arial"/>
          <w:b/>
          <w:bCs/>
          <w:sz w:val="24"/>
          <w:szCs w:val="24"/>
        </w:rPr>
        <w:t>specification,</w:t>
      </w:r>
      <w:r w:rsidR="00C601C4" w:rsidRPr="00364749">
        <w:rPr>
          <w:rFonts w:ascii="Arial" w:hAnsi="Arial" w:cs="Arial"/>
          <w:b/>
          <w:bCs/>
          <w:sz w:val="24"/>
          <w:szCs w:val="24"/>
        </w:rPr>
        <w:t xml:space="preserve"> but the other person might? Is this something you’ve considered? </w:t>
      </w:r>
    </w:p>
    <w:p w14:paraId="1122ED04" w14:textId="77777777" w:rsidR="00B867A6" w:rsidRDefault="00B867A6" w:rsidP="004F7727">
      <w:pPr>
        <w:pStyle w:val="ListParagraph"/>
        <w:rPr>
          <w:rFonts w:ascii="Arial" w:hAnsi="Arial" w:cs="Arial"/>
          <w:sz w:val="24"/>
          <w:szCs w:val="24"/>
        </w:rPr>
      </w:pPr>
    </w:p>
    <w:p w14:paraId="166120E2" w14:textId="569276AF" w:rsidR="00C627A1" w:rsidRPr="00B867A6" w:rsidRDefault="004F7727" w:rsidP="00B867A6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4F7727">
        <w:rPr>
          <w:rFonts w:ascii="Arial" w:hAnsi="Arial" w:cs="Arial"/>
          <w:sz w:val="24"/>
          <w:szCs w:val="24"/>
        </w:rPr>
        <w:t>Yes,</w:t>
      </w:r>
      <w:r w:rsidR="00364749" w:rsidRPr="004F7727">
        <w:rPr>
          <w:rFonts w:ascii="Arial" w:hAnsi="Arial" w:cs="Arial"/>
          <w:sz w:val="24"/>
          <w:szCs w:val="24"/>
        </w:rPr>
        <w:t xml:space="preserve"> this is something we</w:t>
      </w:r>
      <w:r w:rsidRPr="004F7727">
        <w:rPr>
          <w:rFonts w:ascii="Arial" w:hAnsi="Arial" w:cs="Arial"/>
          <w:sz w:val="24"/>
          <w:szCs w:val="24"/>
        </w:rPr>
        <w:t xml:space="preserve"> take into consideration when recruiting. </w:t>
      </w:r>
      <w:r w:rsidR="00C601C4" w:rsidRPr="004F7727">
        <w:rPr>
          <w:rFonts w:ascii="Arial" w:hAnsi="Arial" w:cs="Arial"/>
          <w:sz w:val="24"/>
          <w:szCs w:val="24"/>
        </w:rPr>
        <w:t xml:space="preserve"> </w:t>
      </w:r>
    </w:p>
    <w:p w14:paraId="44289E74" w14:textId="77777777" w:rsidR="009B00F5" w:rsidRPr="00BC6586" w:rsidRDefault="009B00F5" w:rsidP="00C601C4">
      <w:pPr>
        <w:pStyle w:val="ListParagraph"/>
        <w:rPr>
          <w:rFonts w:ascii="Arial" w:hAnsi="Arial" w:cs="Arial"/>
          <w:sz w:val="24"/>
          <w:szCs w:val="24"/>
        </w:rPr>
      </w:pPr>
    </w:p>
    <w:p w14:paraId="4A846705" w14:textId="3F7B8900" w:rsidR="00694E89" w:rsidRDefault="004F7727" w:rsidP="00457BE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From an organisational point of view, </w:t>
      </w:r>
      <w:r w:rsidR="00984361">
        <w:rPr>
          <w:rFonts w:ascii="Arial" w:hAnsi="Arial" w:cs="Arial"/>
          <w:b/>
          <w:bCs/>
          <w:sz w:val="24"/>
          <w:szCs w:val="24"/>
        </w:rPr>
        <w:t xml:space="preserve">The Extant Hive might be a structure that other organisations aren’t aware of. Will there be an element of promotion? </w:t>
      </w:r>
    </w:p>
    <w:p w14:paraId="7C80A14A" w14:textId="77777777" w:rsidR="00B867A6" w:rsidRDefault="00B867A6" w:rsidP="00984361">
      <w:pPr>
        <w:pStyle w:val="ListParagraph"/>
        <w:rPr>
          <w:rFonts w:ascii="Arial" w:hAnsi="Arial" w:cs="Arial"/>
          <w:sz w:val="24"/>
          <w:szCs w:val="24"/>
        </w:rPr>
      </w:pPr>
    </w:p>
    <w:p w14:paraId="16F874E6" w14:textId="03EB7F55" w:rsidR="00984361" w:rsidRDefault="00984361" w:rsidP="0098436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will be </w:t>
      </w:r>
      <w:r w:rsidR="00273F29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press</w:t>
      </w:r>
      <w:r w:rsidR="00273F29">
        <w:rPr>
          <w:rFonts w:ascii="Arial" w:hAnsi="Arial" w:cs="Arial"/>
          <w:sz w:val="24"/>
          <w:szCs w:val="24"/>
        </w:rPr>
        <w:t xml:space="preserve"> release created and press</w:t>
      </w:r>
      <w:r>
        <w:rPr>
          <w:rFonts w:ascii="Arial" w:hAnsi="Arial" w:cs="Arial"/>
          <w:sz w:val="24"/>
          <w:szCs w:val="24"/>
        </w:rPr>
        <w:t xml:space="preserve"> when we announce the Hive. </w:t>
      </w:r>
      <w:r w:rsidR="00273F29">
        <w:rPr>
          <w:rFonts w:ascii="Arial" w:hAnsi="Arial" w:cs="Arial"/>
          <w:sz w:val="24"/>
          <w:szCs w:val="24"/>
        </w:rPr>
        <w:t xml:space="preserve">In terms of Evolve and the Extant Hive, we have done lots of research. </w:t>
      </w:r>
      <w:r w:rsidR="002D60F4">
        <w:rPr>
          <w:rFonts w:ascii="Arial" w:hAnsi="Arial" w:cs="Arial"/>
          <w:sz w:val="24"/>
          <w:szCs w:val="24"/>
        </w:rPr>
        <w:t xml:space="preserve">In terms of communication – organisations can get in touch either through </w:t>
      </w:r>
      <w:hyperlink r:id="rId5" w:history="1">
        <w:r w:rsidR="002D60F4" w:rsidRPr="00A13C2B">
          <w:rPr>
            <w:rStyle w:val="Hyperlink"/>
            <w:rFonts w:ascii="Arial" w:hAnsi="Arial" w:cs="Arial"/>
            <w:sz w:val="24"/>
            <w:szCs w:val="24"/>
          </w:rPr>
          <w:t>info@extant.org.uk</w:t>
        </w:r>
      </w:hyperlink>
      <w:r w:rsidR="002D60F4">
        <w:rPr>
          <w:rFonts w:ascii="Arial" w:hAnsi="Arial" w:cs="Arial"/>
          <w:sz w:val="24"/>
          <w:szCs w:val="24"/>
        </w:rPr>
        <w:t xml:space="preserve"> or </w:t>
      </w:r>
      <w:hyperlink r:id="rId6" w:history="1">
        <w:r w:rsidR="002D60F4" w:rsidRPr="00A13C2B">
          <w:rPr>
            <w:rStyle w:val="Hyperlink"/>
            <w:rFonts w:ascii="Arial" w:hAnsi="Arial" w:cs="Arial"/>
            <w:sz w:val="24"/>
            <w:szCs w:val="24"/>
          </w:rPr>
          <w:t>admin@extant.org.uk</w:t>
        </w:r>
      </w:hyperlink>
      <w:r w:rsidR="002D60F4">
        <w:rPr>
          <w:rFonts w:ascii="Arial" w:hAnsi="Arial" w:cs="Arial"/>
          <w:sz w:val="24"/>
          <w:szCs w:val="24"/>
        </w:rPr>
        <w:t xml:space="preserve"> and it will be fed through the team. </w:t>
      </w:r>
    </w:p>
    <w:p w14:paraId="76D55F04" w14:textId="77777777" w:rsidR="002D60F4" w:rsidRDefault="002D60F4" w:rsidP="00984361">
      <w:pPr>
        <w:pStyle w:val="ListParagraph"/>
        <w:rPr>
          <w:rFonts w:ascii="Arial" w:hAnsi="Arial" w:cs="Arial"/>
          <w:sz w:val="24"/>
          <w:szCs w:val="24"/>
        </w:rPr>
      </w:pPr>
    </w:p>
    <w:p w14:paraId="3B4E2026" w14:textId="7468423B" w:rsidR="002D60F4" w:rsidRPr="00B867A6" w:rsidRDefault="002D60F4" w:rsidP="002D60F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867A6">
        <w:rPr>
          <w:rFonts w:ascii="Arial" w:hAnsi="Arial" w:cs="Arial"/>
          <w:b/>
          <w:bCs/>
          <w:sz w:val="24"/>
          <w:szCs w:val="24"/>
        </w:rPr>
        <w:t xml:space="preserve"> Do I need to provide references or referee contacts when I apply? </w:t>
      </w:r>
    </w:p>
    <w:p w14:paraId="280A3583" w14:textId="77777777" w:rsidR="00B867A6" w:rsidRDefault="00B867A6" w:rsidP="00B867A6">
      <w:pPr>
        <w:pStyle w:val="ListParagraph"/>
        <w:rPr>
          <w:rFonts w:ascii="Arial" w:hAnsi="Arial" w:cs="Arial"/>
          <w:sz w:val="24"/>
          <w:szCs w:val="24"/>
        </w:rPr>
      </w:pPr>
    </w:p>
    <w:p w14:paraId="64BBA77F" w14:textId="66616C59" w:rsidR="00B867A6" w:rsidRDefault="00B867A6" w:rsidP="00B867A6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Referee contact details</w:t>
      </w:r>
      <w:r w:rsidR="00C0030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but referees will only be contacted after a role is offered to the successful candidate. </w:t>
      </w:r>
    </w:p>
    <w:p w14:paraId="703D086A" w14:textId="77777777" w:rsidR="004D2290" w:rsidRPr="00BC6586" w:rsidRDefault="004D2290">
      <w:pPr>
        <w:rPr>
          <w:rFonts w:ascii="Arial" w:hAnsi="Arial" w:cs="Arial"/>
          <w:b/>
          <w:bCs/>
          <w:sz w:val="24"/>
          <w:szCs w:val="24"/>
        </w:rPr>
      </w:pPr>
    </w:p>
    <w:sectPr w:rsidR="004D2290" w:rsidRPr="00BC65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45921"/>
    <w:multiLevelType w:val="hybridMultilevel"/>
    <w:tmpl w:val="40CE8D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471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E88"/>
    <w:rsid w:val="00007FA5"/>
    <w:rsid w:val="00025164"/>
    <w:rsid w:val="00036E3C"/>
    <w:rsid w:val="00041219"/>
    <w:rsid w:val="000413C5"/>
    <w:rsid w:val="00090EE8"/>
    <w:rsid w:val="000A4D80"/>
    <w:rsid w:val="000A76A1"/>
    <w:rsid w:val="000C47E7"/>
    <w:rsid w:val="000D0E68"/>
    <w:rsid w:val="000E1A87"/>
    <w:rsid w:val="000F684F"/>
    <w:rsid w:val="00105B21"/>
    <w:rsid w:val="0011702E"/>
    <w:rsid w:val="001318A7"/>
    <w:rsid w:val="001360D9"/>
    <w:rsid w:val="00145AE8"/>
    <w:rsid w:val="00147469"/>
    <w:rsid w:val="00163820"/>
    <w:rsid w:val="001648F0"/>
    <w:rsid w:val="00165A2D"/>
    <w:rsid w:val="001668F3"/>
    <w:rsid w:val="00172636"/>
    <w:rsid w:val="001876C6"/>
    <w:rsid w:val="001D248E"/>
    <w:rsid w:val="001D7C7F"/>
    <w:rsid w:val="00203B26"/>
    <w:rsid w:val="00226BA3"/>
    <w:rsid w:val="0023288B"/>
    <w:rsid w:val="00242B78"/>
    <w:rsid w:val="00273F29"/>
    <w:rsid w:val="00276FFE"/>
    <w:rsid w:val="002A4AD0"/>
    <w:rsid w:val="002C315E"/>
    <w:rsid w:val="002D2C9A"/>
    <w:rsid w:val="002D60F4"/>
    <w:rsid w:val="002D6B8B"/>
    <w:rsid w:val="002F1FA4"/>
    <w:rsid w:val="00320BDC"/>
    <w:rsid w:val="00364749"/>
    <w:rsid w:val="00365D20"/>
    <w:rsid w:val="003C23FD"/>
    <w:rsid w:val="0044137B"/>
    <w:rsid w:val="004432B4"/>
    <w:rsid w:val="00447846"/>
    <w:rsid w:val="00457BEE"/>
    <w:rsid w:val="004D2290"/>
    <w:rsid w:val="004E02E7"/>
    <w:rsid w:val="004E2392"/>
    <w:rsid w:val="004F04D3"/>
    <w:rsid w:val="004F7727"/>
    <w:rsid w:val="005253A4"/>
    <w:rsid w:val="00532D86"/>
    <w:rsid w:val="0058741D"/>
    <w:rsid w:val="005C4853"/>
    <w:rsid w:val="005C6029"/>
    <w:rsid w:val="005F52A0"/>
    <w:rsid w:val="005F5F7B"/>
    <w:rsid w:val="00612912"/>
    <w:rsid w:val="00653FF7"/>
    <w:rsid w:val="00681EF6"/>
    <w:rsid w:val="00690F25"/>
    <w:rsid w:val="00694E89"/>
    <w:rsid w:val="006B4C9D"/>
    <w:rsid w:val="006C0DB8"/>
    <w:rsid w:val="006F3DA5"/>
    <w:rsid w:val="0070207C"/>
    <w:rsid w:val="0071156F"/>
    <w:rsid w:val="007344AC"/>
    <w:rsid w:val="00735DBB"/>
    <w:rsid w:val="00743850"/>
    <w:rsid w:val="0075281F"/>
    <w:rsid w:val="007534BE"/>
    <w:rsid w:val="00762A87"/>
    <w:rsid w:val="00777F8C"/>
    <w:rsid w:val="008023FD"/>
    <w:rsid w:val="0080303E"/>
    <w:rsid w:val="008112F0"/>
    <w:rsid w:val="008165FC"/>
    <w:rsid w:val="00823F73"/>
    <w:rsid w:val="00830EDE"/>
    <w:rsid w:val="00851F79"/>
    <w:rsid w:val="00866C5E"/>
    <w:rsid w:val="00897612"/>
    <w:rsid w:val="008B442A"/>
    <w:rsid w:val="008F0687"/>
    <w:rsid w:val="00946EB0"/>
    <w:rsid w:val="00967619"/>
    <w:rsid w:val="0097642B"/>
    <w:rsid w:val="00984361"/>
    <w:rsid w:val="009946B2"/>
    <w:rsid w:val="009A1AE9"/>
    <w:rsid w:val="009B00F5"/>
    <w:rsid w:val="009B18F3"/>
    <w:rsid w:val="009C45CA"/>
    <w:rsid w:val="009E15ED"/>
    <w:rsid w:val="009E2DE7"/>
    <w:rsid w:val="00A144AE"/>
    <w:rsid w:val="00A53028"/>
    <w:rsid w:val="00A71B07"/>
    <w:rsid w:val="00AB4218"/>
    <w:rsid w:val="00AE1B74"/>
    <w:rsid w:val="00B02758"/>
    <w:rsid w:val="00B24DC7"/>
    <w:rsid w:val="00B2518D"/>
    <w:rsid w:val="00B73B53"/>
    <w:rsid w:val="00B867A6"/>
    <w:rsid w:val="00BA22A5"/>
    <w:rsid w:val="00BB20F9"/>
    <w:rsid w:val="00BB6BED"/>
    <w:rsid w:val="00BC2194"/>
    <w:rsid w:val="00BC6586"/>
    <w:rsid w:val="00BC742F"/>
    <w:rsid w:val="00BD10C0"/>
    <w:rsid w:val="00BD2880"/>
    <w:rsid w:val="00C00306"/>
    <w:rsid w:val="00C040B7"/>
    <w:rsid w:val="00C25F43"/>
    <w:rsid w:val="00C41934"/>
    <w:rsid w:val="00C46C66"/>
    <w:rsid w:val="00C601C4"/>
    <w:rsid w:val="00C627A1"/>
    <w:rsid w:val="00C76B30"/>
    <w:rsid w:val="00C862B9"/>
    <w:rsid w:val="00C911F7"/>
    <w:rsid w:val="00C96CE9"/>
    <w:rsid w:val="00CA3637"/>
    <w:rsid w:val="00CC4526"/>
    <w:rsid w:val="00CD7109"/>
    <w:rsid w:val="00CE5C77"/>
    <w:rsid w:val="00D05A73"/>
    <w:rsid w:val="00D15A2B"/>
    <w:rsid w:val="00D30CB7"/>
    <w:rsid w:val="00D36601"/>
    <w:rsid w:val="00D62306"/>
    <w:rsid w:val="00D86291"/>
    <w:rsid w:val="00D86D4C"/>
    <w:rsid w:val="00DA09CE"/>
    <w:rsid w:val="00DA1BEF"/>
    <w:rsid w:val="00DA3362"/>
    <w:rsid w:val="00DC14F1"/>
    <w:rsid w:val="00DC294A"/>
    <w:rsid w:val="00DD069B"/>
    <w:rsid w:val="00DF4BE2"/>
    <w:rsid w:val="00E42904"/>
    <w:rsid w:val="00E64AA3"/>
    <w:rsid w:val="00E7779F"/>
    <w:rsid w:val="00EA041E"/>
    <w:rsid w:val="00EA199B"/>
    <w:rsid w:val="00EC28FE"/>
    <w:rsid w:val="00EF2034"/>
    <w:rsid w:val="00F0231B"/>
    <w:rsid w:val="00F07501"/>
    <w:rsid w:val="00F206F6"/>
    <w:rsid w:val="00F2709E"/>
    <w:rsid w:val="00F364C7"/>
    <w:rsid w:val="00F4029B"/>
    <w:rsid w:val="00F466F1"/>
    <w:rsid w:val="00F474A1"/>
    <w:rsid w:val="00F52128"/>
    <w:rsid w:val="00F57E88"/>
    <w:rsid w:val="00F650EA"/>
    <w:rsid w:val="00F713A1"/>
    <w:rsid w:val="00F7476A"/>
    <w:rsid w:val="00F94721"/>
    <w:rsid w:val="00F95033"/>
    <w:rsid w:val="00FA1AC3"/>
    <w:rsid w:val="00FA4751"/>
    <w:rsid w:val="00FB3AE1"/>
    <w:rsid w:val="00FC7942"/>
    <w:rsid w:val="00FE7CBB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53000"/>
  <w15:chartTrackingRefBased/>
  <w15:docId w15:val="{F2FA6422-612F-4CC3-9BC7-744527C7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E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E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E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E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E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E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E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E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E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E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E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E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E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36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extant.org.uk" TargetMode="External"/><Relationship Id="rId5" Type="http://schemas.openxmlformats.org/officeDocument/2006/relationships/hyperlink" Target="mailto:info@extant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822</Words>
  <Characters>4690</Characters>
  <Application>Microsoft Office Word</Application>
  <DocSecurity>0</DocSecurity>
  <Lines>39</Lines>
  <Paragraphs>11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Jupp</dc:creator>
  <cp:keywords/>
  <dc:description/>
  <cp:lastModifiedBy>Ellen Jupp</cp:lastModifiedBy>
  <cp:revision>164</cp:revision>
  <dcterms:created xsi:type="dcterms:W3CDTF">2026-08-12T09:40:00Z</dcterms:created>
  <dcterms:modified xsi:type="dcterms:W3CDTF">2026-08-17T06:39:00Z</dcterms:modified>
</cp:coreProperties>
</file>