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43A5E3" w14:textId="2EA10341" w:rsidR="003525CD" w:rsidRDefault="003525CD">
      <w:pPr>
        <w:rPr>
          <w:b/>
          <w:bCs/>
        </w:rPr>
      </w:pPr>
      <w:proofErr w:type="spellStart"/>
      <w:r>
        <w:rPr>
          <w:b/>
          <w:bCs/>
        </w:rPr>
        <w:t>Beaverhausen</w:t>
      </w:r>
      <w:proofErr w:type="spellEnd"/>
      <w:r>
        <w:rPr>
          <w:b/>
          <w:bCs/>
        </w:rPr>
        <w:t xml:space="preserve"> – Enhance Programme </w:t>
      </w:r>
      <w:r w:rsidR="00AC2005">
        <w:rPr>
          <w:b/>
          <w:bCs/>
        </w:rPr>
        <w:t>N</w:t>
      </w:r>
      <w:r>
        <w:rPr>
          <w:b/>
          <w:bCs/>
        </w:rPr>
        <w:t>otes</w:t>
      </w:r>
    </w:p>
    <w:p w14:paraId="05092DB2" w14:textId="77777777" w:rsidR="00AC2005" w:rsidRDefault="00AC2005">
      <w:pPr>
        <w:rPr>
          <w:b/>
          <w:bCs/>
        </w:rPr>
      </w:pPr>
    </w:p>
    <w:p w14:paraId="5F2DF864" w14:textId="7206AC34" w:rsidR="003525CD" w:rsidRDefault="003525CD">
      <w:pPr>
        <w:rPr>
          <w:b/>
          <w:bCs/>
        </w:rPr>
      </w:pPr>
      <w:r>
        <w:rPr>
          <w:b/>
          <w:bCs/>
        </w:rPr>
        <w:t>Content Advisory: This show contains loud music, flashing lights and nudity.</w:t>
      </w:r>
    </w:p>
    <w:p w14:paraId="497CD549" w14:textId="77777777" w:rsidR="003525CD" w:rsidRDefault="003525CD">
      <w:pPr>
        <w:rPr>
          <w:b/>
          <w:bCs/>
        </w:rPr>
      </w:pPr>
    </w:p>
    <w:p w14:paraId="00000001" w14:textId="74082266" w:rsidR="00C74B19" w:rsidRDefault="009458B4">
      <w:pPr>
        <w:rPr>
          <w:b/>
          <w:bCs/>
        </w:rPr>
      </w:pPr>
      <w:r>
        <w:rPr>
          <w:b/>
          <w:bCs/>
        </w:rPr>
        <w:t xml:space="preserve">The </w:t>
      </w:r>
      <w:r w:rsidR="003525CD">
        <w:rPr>
          <w:b/>
          <w:bCs/>
        </w:rPr>
        <w:t>Space</w:t>
      </w:r>
    </w:p>
    <w:p w14:paraId="00000002" w14:textId="77777777" w:rsidR="00C74B19" w:rsidRDefault="009458B4">
      <w:proofErr w:type="spellStart"/>
      <w:r>
        <w:t>Beaverhausen</w:t>
      </w:r>
      <w:proofErr w:type="spellEnd"/>
      <w:r>
        <w:t xml:space="preserve"> takes place in the downstairs space at </w:t>
      </w:r>
      <w:proofErr w:type="spellStart"/>
      <w:r>
        <w:t>Komedia</w:t>
      </w:r>
      <w:proofErr w:type="spellEnd"/>
      <w:r>
        <w:t xml:space="preserve">, a black box theatre with approximately 90 seats. The audience enters from the back the seats are in rows, with more on the right-hand side than the left. The stage is off centre with an emergency exit on the left. There is a bar in the back of the room on the right. </w:t>
      </w:r>
    </w:p>
    <w:p w14:paraId="1C857CA1" w14:textId="0BC9D217" w:rsidR="003525CD" w:rsidRPr="003525CD" w:rsidRDefault="003525CD">
      <w:pPr>
        <w:rPr>
          <w:b/>
          <w:bCs/>
        </w:rPr>
      </w:pPr>
      <w:r>
        <w:rPr>
          <w:b/>
          <w:bCs/>
        </w:rPr>
        <w:t>The Set</w:t>
      </w:r>
    </w:p>
    <w:p w14:paraId="00000003" w14:textId="03432287" w:rsidR="00C74B19" w:rsidRDefault="009458B4">
      <w:r>
        <w:t xml:space="preserve">Before the show, the stage is lit in pink and orange lights. There is a chair on the right with a </w:t>
      </w:r>
      <w:r w:rsidR="003525CD">
        <w:t>shirt</w:t>
      </w:r>
      <w:r>
        <w:t xml:space="preserve"> hung over the back</w:t>
      </w:r>
      <w:r w:rsidR="00B54142">
        <w:t xml:space="preserve">. </w:t>
      </w:r>
      <w:r>
        <w:t>There are a pair of shoes on the floor in front. To the right of the chair there is a music stand</w:t>
      </w:r>
      <w:r w:rsidR="004B176C">
        <w:t>.</w:t>
      </w:r>
    </w:p>
    <w:p w14:paraId="00000004" w14:textId="77777777" w:rsidR="00C74B19" w:rsidRDefault="009458B4">
      <w:r>
        <w:t xml:space="preserve">In the middle of the stage there is a pair of trousers on the floor, as if someone has just taken them off. </w:t>
      </w:r>
    </w:p>
    <w:p w14:paraId="00000005" w14:textId="3C5B1BE9" w:rsidR="00C74B19" w:rsidRDefault="009458B4">
      <w:r>
        <w:t xml:space="preserve">On the left of the stage there is a </w:t>
      </w:r>
      <w:r w:rsidR="004B176C">
        <w:t xml:space="preserve">laundry basket, a </w:t>
      </w:r>
      <w:r>
        <w:t xml:space="preserve">pink board with a table behind and a briefcase on top. </w:t>
      </w:r>
    </w:p>
    <w:p w14:paraId="00000006" w14:textId="5ACF601D" w:rsidR="00C74B19" w:rsidRDefault="009458B4">
      <w:r>
        <w:t>Most of the back of the stage is taken up by a screen which is used throughout the show.</w:t>
      </w:r>
    </w:p>
    <w:p w14:paraId="00000007" w14:textId="77777777" w:rsidR="00C74B19" w:rsidRDefault="00C74B19"/>
    <w:p w14:paraId="00000008" w14:textId="77777777" w:rsidR="00C74B19" w:rsidRDefault="009458B4">
      <w:pPr>
        <w:rPr>
          <w:b/>
          <w:bCs/>
        </w:rPr>
      </w:pPr>
      <w:r>
        <w:rPr>
          <w:b/>
          <w:bCs/>
        </w:rPr>
        <w:t>The Performer:</w:t>
      </w:r>
    </w:p>
    <w:p w14:paraId="0000000B" w14:textId="3EB28903" w:rsidR="00C74B19" w:rsidRDefault="009458B4">
      <w:r>
        <w:t>Sasha (</w:t>
      </w:r>
      <w:proofErr w:type="spellStart"/>
      <w:r>
        <w:t>Beaverhausen</w:t>
      </w:r>
      <w:proofErr w:type="spellEnd"/>
      <w:r>
        <w:t>) changes costume a lot during the show</w:t>
      </w:r>
      <w:r w:rsidR="00B54142">
        <w:t>, which will be described in these notes as they appear</w:t>
      </w:r>
      <w:r>
        <w:t>. The base costume is a black glittery thong and pink and orange nipple covers. Sasha has a long orange-pink mullet with shaved sides and a micro-fringe. She wears very long orange false eyelashes in the show</w:t>
      </w:r>
      <w:r w:rsidR="00B54142">
        <w:t>.</w:t>
      </w:r>
    </w:p>
    <w:p w14:paraId="00000011" w14:textId="4A1F264B" w:rsidR="00C74B19" w:rsidRDefault="009458B4" w:rsidP="004B176C">
      <w:r>
        <w:t xml:space="preserve">There is an additional character called </w:t>
      </w:r>
      <w:r>
        <w:rPr>
          <w:b/>
          <w:bCs/>
        </w:rPr>
        <w:t>Mini-Beaver</w:t>
      </w:r>
      <w:r>
        <w:t xml:space="preserve"> who appears mostly as a voice. With one representation on stage in the form of a small figurine. </w:t>
      </w:r>
    </w:p>
    <w:p w14:paraId="00000012" w14:textId="77777777" w:rsidR="00C74B19" w:rsidRDefault="009458B4">
      <w:pPr>
        <w:rPr>
          <w:b/>
          <w:bCs/>
        </w:rPr>
      </w:pPr>
      <w:r>
        <w:rPr>
          <w:b/>
          <w:bCs/>
        </w:rPr>
        <w:t xml:space="preserve">The Show: </w:t>
      </w:r>
    </w:p>
    <w:p w14:paraId="00000013" w14:textId="77777777" w:rsidR="00C74B19" w:rsidRDefault="009458B4">
      <w:r>
        <w:t xml:space="preserve">The show is split into 10 parts. </w:t>
      </w:r>
    </w:p>
    <w:p w14:paraId="00000014" w14:textId="77777777" w:rsidR="00C74B19" w:rsidRDefault="00C74B19"/>
    <w:p w14:paraId="00000015" w14:textId="0D2FC6CB" w:rsidR="00C74B19" w:rsidRDefault="009458B4">
      <w:proofErr w:type="gramStart"/>
      <w:r>
        <w:rPr>
          <w:b/>
          <w:bCs/>
        </w:rPr>
        <w:t>Part</w:t>
      </w:r>
      <w:proofErr w:type="gramEnd"/>
      <w:r>
        <w:rPr>
          <w:b/>
          <w:bCs/>
        </w:rPr>
        <w:t xml:space="preserve"> One</w:t>
      </w:r>
      <w:r>
        <w:t xml:space="preserve"> starts with the lights going down and an animation appearing on the screen. As Mini-Beaver introduces Inkle Binkle </w:t>
      </w:r>
      <w:proofErr w:type="spellStart"/>
      <w:r>
        <w:t>Boogle</w:t>
      </w:r>
      <w:proofErr w:type="spellEnd"/>
      <w:r>
        <w:t xml:space="preserve"> Town, the hand-drawn illustrations pick </w:t>
      </w:r>
      <w:r>
        <w:lastRenderedPageBreak/>
        <w:t xml:space="preserve">out key moments including the people of the town who are colourful people all either orange or pink. The town itself is different shades of reds and oranges, which all wiggle and move to the description. Towards the end of the illustration </w:t>
      </w:r>
      <w:proofErr w:type="spellStart"/>
      <w:r>
        <w:t>Beaverhausen</w:t>
      </w:r>
      <w:proofErr w:type="spellEnd"/>
      <w:r>
        <w:t xml:space="preserve"> gets thrown out of the CD. He plummets to earth and lands in ‘the dawn of time’ which is wri</w:t>
      </w:r>
      <w:r>
        <w:t>tten across the screen.</w:t>
      </w:r>
    </w:p>
    <w:p w14:paraId="00000016" w14:textId="77777777" w:rsidR="00C74B19" w:rsidRDefault="00C74B19"/>
    <w:p w14:paraId="754DC939" w14:textId="77777777" w:rsidR="007331B3" w:rsidRDefault="009458B4" w:rsidP="00B54142">
      <w:r>
        <w:rPr>
          <w:b/>
          <w:bCs/>
        </w:rPr>
        <w:t xml:space="preserve">Part Two </w:t>
      </w:r>
      <w:r>
        <w:t>introduces us to the caveman</w:t>
      </w:r>
      <w:r w:rsidR="00B54142">
        <w:t xml:space="preserve">. </w:t>
      </w:r>
    </w:p>
    <w:p w14:paraId="4FA3FF94" w14:textId="1C01E77A" w:rsidR="00B54142" w:rsidRDefault="00B54142" w:rsidP="00B54142">
      <w:r>
        <w:rPr>
          <w:b/>
          <w:bCs/>
        </w:rPr>
        <w:t>Caveman</w:t>
      </w:r>
      <w:r>
        <w:t xml:space="preserve">: dark shaggy wig with a matted beard. Leopard print dress/loincloth and holding a club. The cave man has a hunched stance and walks with a </w:t>
      </w:r>
      <w:r w:rsidR="007331B3">
        <w:t>shuffle</w:t>
      </w:r>
      <w:r>
        <w:t xml:space="preserve">. </w:t>
      </w:r>
    </w:p>
    <w:p w14:paraId="7CF0215F" w14:textId="77777777" w:rsidR="007331B3" w:rsidRDefault="009458B4">
      <w:r>
        <w:t xml:space="preserve"> </w:t>
      </w:r>
      <w:r w:rsidR="007331B3">
        <w:t>E</w:t>
      </w:r>
      <w:r>
        <w:t xml:space="preserve">ntering from the back into a warm glow of light on the stage. Music from ‘The Planet of the Apes’ plays as </w:t>
      </w:r>
      <w:proofErr w:type="spellStart"/>
      <w:r>
        <w:t>Beaverhausen</w:t>
      </w:r>
      <w:proofErr w:type="spellEnd"/>
      <w:r>
        <w:t xml:space="preserve"> removes the caveman costume and gets dressed into the sparkly suit in a reverse burlesque dance. </w:t>
      </w:r>
    </w:p>
    <w:p w14:paraId="213B0226" w14:textId="142C52F2" w:rsidR="007331B3" w:rsidRDefault="007331B3" w:rsidP="007331B3">
      <w:r>
        <w:rPr>
          <w:b/>
          <w:bCs/>
        </w:rPr>
        <w:t>Suit:</w:t>
      </w:r>
      <w:r>
        <w:t xml:space="preserve"> A structured suit with sparkles. The jacket is split vertically with pink on one side and orange on the other. The trousers the same colours, but the other way around. This outfit also features a top hat, silk shirt and sparkly tie.</w:t>
      </w:r>
    </w:p>
    <w:p w14:paraId="00000017" w14:textId="70040D9A" w:rsidR="00C74B19" w:rsidRDefault="009458B4">
      <w:r>
        <w:t xml:space="preserve">In the physicality </w:t>
      </w:r>
      <w:r>
        <w:t xml:space="preserve">we see that </w:t>
      </w:r>
      <w:proofErr w:type="spellStart"/>
      <w:r>
        <w:t>Beaverhausen</w:t>
      </w:r>
      <w:proofErr w:type="spellEnd"/>
      <w:r>
        <w:t xml:space="preserve"> is not used to lots of these clothing items and is putting them on for the first time for example by </w:t>
      </w:r>
      <w:proofErr w:type="gramStart"/>
      <w:r>
        <w:t>putting  a</w:t>
      </w:r>
      <w:proofErr w:type="gramEnd"/>
      <w:r>
        <w:t xml:space="preserve"> stocking on the head or eating a </w:t>
      </w:r>
      <w:proofErr w:type="spellStart"/>
      <w:r>
        <w:t>tassle</w:t>
      </w:r>
      <w:proofErr w:type="spellEnd"/>
      <w:r>
        <w:t xml:space="preserve">. We see this progression from caveman to gentleman play out in real time. At the end of this sequence </w:t>
      </w:r>
      <w:proofErr w:type="spellStart"/>
      <w:r>
        <w:t>Beaverhausen</w:t>
      </w:r>
      <w:proofErr w:type="spellEnd"/>
      <w:r>
        <w:t xml:space="preserve"> is a dishevelled mess and as the </w:t>
      </w:r>
      <w:r w:rsidR="007331B3">
        <w:t xml:space="preserve">cheesy </w:t>
      </w:r>
      <w:r>
        <w:t xml:space="preserve">interlude music happens, he uses </w:t>
      </w:r>
      <w:r w:rsidR="007331B3">
        <w:t xml:space="preserve"> </w:t>
      </w:r>
      <w:r>
        <w:t xml:space="preserve"> time to fix his appearance. </w:t>
      </w:r>
    </w:p>
    <w:p w14:paraId="7421113E" w14:textId="77777777" w:rsidR="0000066C" w:rsidRDefault="0000066C">
      <w:pPr>
        <w:rPr>
          <w:b/>
          <w:bCs/>
        </w:rPr>
      </w:pPr>
    </w:p>
    <w:p w14:paraId="00000018" w14:textId="3DF2A713" w:rsidR="00C74B19" w:rsidRDefault="009458B4">
      <w:r>
        <w:rPr>
          <w:b/>
          <w:bCs/>
        </w:rPr>
        <w:t>Part Three</w:t>
      </w:r>
      <w:r w:rsidR="0000066C">
        <w:t xml:space="preserve"> starts with the voice of </w:t>
      </w:r>
      <w:r>
        <w:t>Mini-Beaver welcom</w:t>
      </w:r>
      <w:r w:rsidR="0000066C">
        <w:t>ing</w:t>
      </w:r>
      <w:r>
        <w:t xml:space="preserve"> </w:t>
      </w:r>
      <w:proofErr w:type="spellStart"/>
      <w:r>
        <w:t>Beaverhausen</w:t>
      </w:r>
      <w:proofErr w:type="spellEnd"/>
      <w:r>
        <w:t xml:space="preserve"> to the present day. </w:t>
      </w:r>
      <w:proofErr w:type="spellStart"/>
      <w:r>
        <w:t>Beaverhausen</w:t>
      </w:r>
      <w:proofErr w:type="spellEnd"/>
      <w:r>
        <w:t xml:space="preserve"> is noticeably out of breath from the dancing in the previous part.</w:t>
      </w:r>
    </w:p>
    <w:p w14:paraId="00000019" w14:textId="0A76EBF4" w:rsidR="00C74B19" w:rsidRDefault="009458B4">
      <w:r>
        <w:t xml:space="preserve">When Mini-Beaver introduces the quest, </w:t>
      </w:r>
      <w:proofErr w:type="spellStart"/>
      <w:r>
        <w:t>Beaverhausen</w:t>
      </w:r>
      <w:proofErr w:type="spellEnd"/>
      <w:r>
        <w:t xml:space="preserve"> picks up </w:t>
      </w:r>
      <w:r w:rsidR="00355E2D">
        <w:t xml:space="preserve">the pink board revealing it to be </w:t>
      </w:r>
      <w:r>
        <w:t xml:space="preserve">an obnoxiously large manual with the words “Guide to Earth” on the front. </w:t>
      </w:r>
      <w:r>
        <w:rPr>
          <w:highlight w:val="yellow"/>
        </w:rPr>
        <w:t>This guide is about 3 ft by 3 ft in size.</w:t>
      </w:r>
      <w:r>
        <w:t xml:space="preserve"> It’s </w:t>
      </w:r>
      <w:r w:rsidR="004B176C">
        <w:t xml:space="preserve"> </w:t>
      </w:r>
      <w:r>
        <w:t xml:space="preserve"> orange on one side, sparkly pink on the other with a large world on the front of the pink side. The world is sparkly blue and green with </w:t>
      </w:r>
      <w:r w:rsidR="0000066C">
        <w:t xml:space="preserve">the title in black, </w:t>
      </w:r>
      <w:r>
        <w:t>‘Guide to earth’ (also sparkly)</w:t>
      </w:r>
    </w:p>
    <w:p w14:paraId="0000001A" w14:textId="3F9B0647" w:rsidR="00C74B19" w:rsidRDefault="009458B4">
      <w:proofErr w:type="spellStart"/>
      <w:r>
        <w:t>Beaverhausen</w:t>
      </w:r>
      <w:proofErr w:type="spellEnd"/>
      <w:r>
        <w:t xml:space="preserve"> lip syncs to Chappel Roan “Giver”, at one point picking up a pride flag</w:t>
      </w:r>
      <w:r w:rsidR="00307EBA">
        <w:t xml:space="preserve"> and</w:t>
      </w:r>
      <w:r>
        <w:t xml:space="preserve"> placing it on his head like a veil</w:t>
      </w:r>
      <w:r w:rsidR="00307EBA">
        <w:t>.</w:t>
      </w:r>
      <w:r>
        <w:t xml:space="preserve"> grabbing a </w:t>
      </w:r>
      <w:proofErr w:type="gramStart"/>
      <w:r>
        <w:t>rainbow coloured</w:t>
      </w:r>
      <w:proofErr w:type="gramEnd"/>
      <w:r>
        <w:t xml:space="preserve"> rose</w:t>
      </w:r>
      <w:r w:rsidR="00307EBA">
        <w:t xml:space="preserve"> and turning his back to the audience he pretends to throw it over his shoulder but</w:t>
      </w:r>
      <w:r>
        <w:t xml:space="preserve"> instead turns, uses it as a mic and presents it to an audience member.</w:t>
      </w:r>
    </w:p>
    <w:p w14:paraId="0000001B" w14:textId="394CB4ED" w:rsidR="00C74B19" w:rsidRDefault="009458B4">
      <w:r>
        <w:t xml:space="preserve">Despite Mini-Beaver encouraging </w:t>
      </w:r>
      <w:proofErr w:type="spellStart"/>
      <w:r>
        <w:t>Beaverhausen</w:t>
      </w:r>
      <w:proofErr w:type="spellEnd"/>
      <w:r>
        <w:t xml:space="preserve"> to learn to talk </w:t>
      </w:r>
      <w:proofErr w:type="gramStart"/>
      <w:r>
        <w:t>in order to</w:t>
      </w:r>
      <w:proofErr w:type="gramEnd"/>
      <w:r>
        <w:t xml:space="preserve"> speak </w:t>
      </w:r>
      <w:proofErr w:type="gramStart"/>
      <w:r>
        <w:t xml:space="preserve">to </w:t>
      </w:r>
      <w:r w:rsidR="00307EBA">
        <w:t xml:space="preserve"> </w:t>
      </w:r>
      <w:r>
        <w:t>humans</w:t>
      </w:r>
      <w:proofErr w:type="gramEnd"/>
      <w:r>
        <w:t xml:space="preserve">, </w:t>
      </w:r>
      <w:proofErr w:type="spellStart"/>
      <w:r>
        <w:t>Beaverhausen</w:t>
      </w:r>
      <w:proofErr w:type="spellEnd"/>
      <w:r>
        <w:t xml:space="preserve"> refuses and only manages to lip sync various lines from pop songs. </w:t>
      </w:r>
    </w:p>
    <w:p w14:paraId="0000001C" w14:textId="77777777" w:rsidR="00C74B19" w:rsidRDefault="009458B4">
      <w:r>
        <w:lastRenderedPageBreak/>
        <w:t xml:space="preserve">Part three ends with a blue wash on stage and a </w:t>
      </w:r>
      <w:proofErr w:type="gramStart"/>
      <w:r>
        <w:t>lip syncing</w:t>
      </w:r>
      <w:proofErr w:type="gramEnd"/>
      <w:r>
        <w:t xml:space="preserve"> parody of Part of Your World from the Little Mermaid. </w:t>
      </w:r>
    </w:p>
    <w:p w14:paraId="0000001F" w14:textId="32D3A1DB" w:rsidR="00C74B19" w:rsidRPr="007F3DBF" w:rsidRDefault="00307EBA">
      <w:pPr>
        <w:rPr>
          <w:b/>
          <w:bCs/>
          <w:lang w:val="en-US"/>
        </w:rPr>
      </w:pPr>
      <w:r>
        <w:rPr>
          <w:b/>
          <w:bCs/>
        </w:rPr>
        <w:t xml:space="preserve">Part </w:t>
      </w:r>
      <w:r w:rsidR="007F3DBF">
        <w:rPr>
          <w:b/>
          <w:bCs/>
          <w:lang w:val="en-US"/>
        </w:rPr>
        <w:t xml:space="preserve">4: </w:t>
      </w:r>
      <w:proofErr w:type="gramStart"/>
      <w:r w:rsidR="009458B4">
        <w:t>In order to</w:t>
      </w:r>
      <w:proofErr w:type="gramEnd"/>
      <w:r w:rsidR="009458B4">
        <w:t xml:space="preserve"> return to Inkle Binkle </w:t>
      </w:r>
      <w:proofErr w:type="spellStart"/>
      <w:r w:rsidR="009458B4">
        <w:t>Boogle</w:t>
      </w:r>
      <w:proofErr w:type="spellEnd"/>
      <w:r w:rsidR="009458B4">
        <w:t xml:space="preserve"> Town, </w:t>
      </w:r>
      <w:proofErr w:type="spellStart"/>
      <w:r w:rsidR="009458B4">
        <w:t>Beaverhausen</w:t>
      </w:r>
      <w:proofErr w:type="spellEnd"/>
      <w:r w:rsidR="009458B4">
        <w:t xml:space="preserve"> completes the moves as described by Mini-Beaver, and finishes by lip syncing to Celine Dion’s “All by myself…”</w:t>
      </w:r>
    </w:p>
    <w:p w14:paraId="00000020" w14:textId="6CB3E57A" w:rsidR="00C74B19" w:rsidRDefault="009458B4">
      <w:proofErr w:type="spellStart"/>
      <w:r>
        <w:t>Beaverhausen</w:t>
      </w:r>
      <w:proofErr w:type="spellEnd"/>
      <w:r>
        <w:t xml:space="preserve"> points a telescope (called a </w:t>
      </w:r>
      <w:proofErr w:type="spellStart"/>
      <w:r>
        <w:t>beaverscope</w:t>
      </w:r>
      <w:proofErr w:type="spellEnd"/>
      <w:r>
        <w:t xml:space="preserve">) and </w:t>
      </w:r>
      <w:r w:rsidR="00647386">
        <w:t>blows</w:t>
      </w:r>
      <w:r>
        <w:t xml:space="preserve"> some bubbles towards the screen which shows an animation of the town in disarray, with smoking buildings and the people stuck in the tragedy loop.</w:t>
      </w:r>
    </w:p>
    <w:p w14:paraId="00000021" w14:textId="4C776AB0" w:rsidR="00C74B19" w:rsidRDefault="009458B4">
      <w:proofErr w:type="gramStart"/>
      <w:r>
        <w:t>In order to</w:t>
      </w:r>
      <w:proofErr w:type="gramEnd"/>
      <w:r>
        <w:t xml:space="preserve"> find the fun, </w:t>
      </w:r>
      <w:proofErr w:type="spellStart"/>
      <w:r>
        <w:t>Beaverhausen</w:t>
      </w:r>
      <w:proofErr w:type="spellEnd"/>
      <w:r>
        <w:t xml:space="preserve"> points the </w:t>
      </w:r>
      <w:proofErr w:type="spellStart"/>
      <w:r>
        <w:t>beaverscope</w:t>
      </w:r>
      <w:proofErr w:type="spellEnd"/>
      <w:r>
        <w:t xml:space="preserve"> towards the audience. The screen shows a moving circle, as if seeing what </w:t>
      </w:r>
      <w:proofErr w:type="spellStart"/>
      <w:r>
        <w:t>Beaverhausen</w:t>
      </w:r>
      <w:proofErr w:type="spellEnd"/>
      <w:r>
        <w:t xml:space="preserve"> can see through the </w:t>
      </w:r>
      <w:proofErr w:type="spellStart"/>
      <w:r>
        <w:t>beaverscope</w:t>
      </w:r>
      <w:proofErr w:type="spellEnd"/>
      <w:r w:rsidR="00647386">
        <w:t xml:space="preserve">. As </w:t>
      </w:r>
      <w:proofErr w:type="spellStart"/>
      <w:r w:rsidR="00647386">
        <w:t>Beaverhausen</w:t>
      </w:r>
      <w:proofErr w:type="spellEnd"/>
      <w:r w:rsidR="00647386">
        <w:t xml:space="preserve"> points to different audience members the screen</w:t>
      </w:r>
      <w:r>
        <w:t xml:space="preserve"> shows different animals</w:t>
      </w:r>
      <w:r w:rsidR="00647386">
        <w:t>, such as a cat or a hippo, all with different hair styles and clothes</w:t>
      </w:r>
      <w:r>
        <w:t xml:space="preserve">. </w:t>
      </w:r>
    </w:p>
    <w:p w14:paraId="5788D8AB" w14:textId="77777777" w:rsidR="00BF471B" w:rsidRDefault="00BF471B">
      <w:r>
        <w:t xml:space="preserve">Each time there is a </w:t>
      </w:r>
      <w:r w:rsidR="009458B4">
        <w:t>sound effect</w:t>
      </w:r>
      <w:r>
        <w:t xml:space="preserve"> as the audience member is rejected.</w:t>
      </w:r>
      <w:r w:rsidR="009458B4">
        <w:t xml:space="preserve"> </w:t>
      </w:r>
    </w:p>
    <w:p w14:paraId="00000022" w14:textId="3B8E234D" w:rsidR="00C74B19" w:rsidRDefault="009458B4">
      <w:proofErr w:type="spellStart"/>
      <w:proofErr w:type="gramStart"/>
      <w:r>
        <w:t>Beaverhausen</w:t>
      </w:r>
      <w:proofErr w:type="spellEnd"/>
      <w:r>
        <w:t xml:space="preserve"> </w:t>
      </w:r>
      <w:r w:rsidR="00BF471B">
        <w:t xml:space="preserve"> </w:t>
      </w:r>
      <w:r>
        <w:t>does</w:t>
      </w:r>
      <w:proofErr w:type="gramEnd"/>
      <w:r>
        <w:t xml:space="preserve"> an action roll</w:t>
      </w:r>
      <w:r w:rsidR="00BF471B">
        <w:t xml:space="preserve"> upstage</w:t>
      </w:r>
      <w:r>
        <w:t xml:space="preserve"> </w:t>
      </w:r>
      <w:r w:rsidR="00BF471B">
        <w:t xml:space="preserve">and </w:t>
      </w:r>
      <w:r>
        <w:t xml:space="preserve">looks at the briefcase. He hovers his hand above the suitcase </w:t>
      </w:r>
      <w:r w:rsidR="00BF471B">
        <w:t>and a sound effect suggests a correct choice.</w:t>
      </w:r>
      <w:r>
        <w:t xml:space="preserve"> </w:t>
      </w:r>
    </w:p>
    <w:p w14:paraId="00000023" w14:textId="516866FB" w:rsidR="00C74B19" w:rsidRDefault="009458B4">
      <w:r>
        <w:t xml:space="preserve">After this point </w:t>
      </w:r>
      <w:proofErr w:type="spellStart"/>
      <w:r>
        <w:t>Beaverhausen</w:t>
      </w:r>
      <w:proofErr w:type="spellEnd"/>
      <w:r>
        <w:t xml:space="preserve"> plays a game with the audience getting them to make noises as he touches the briefcase</w:t>
      </w:r>
      <w:r w:rsidR="004B176C">
        <w:t xml:space="preserve"> and getting them to </w:t>
      </w:r>
      <w:r>
        <w:t>sto</w:t>
      </w:r>
      <w:r w:rsidR="004B176C">
        <w:t>p</w:t>
      </w:r>
      <w:r>
        <w:t xml:space="preserve"> as soon as he takes his hand away. </w:t>
      </w:r>
    </w:p>
    <w:p w14:paraId="00000024" w14:textId="77777777" w:rsidR="00C74B19" w:rsidRDefault="009458B4">
      <w:r>
        <w:rPr>
          <w:b/>
          <w:bCs/>
        </w:rPr>
        <w:t xml:space="preserve">Part 5 </w:t>
      </w:r>
      <w:r>
        <w:t xml:space="preserve">features a pair of sparkly orange oven gloves which match </w:t>
      </w:r>
      <w:proofErr w:type="spellStart"/>
      <w:r>
        <w:t>Beaverhausen’s</w:t>
      </w:r>
      <w:proofErr w:type="spellEnd"/>
      <w:r>
        <w:t xml:space="preserve"> suit. Putting them on, </w:t>
      </w:r>
      <w:proofErr w:type="spellStart"/>
      <w:r>
        <w:t>Beaverhausen</w:t>
      </w:r>
      <w:proofErr w:type="spellEnd"/>
      <w:r>
        <w:t xml:space="preserve"> “tunes in” to various members of the audience by placing the gloves close to their head, as if receiving a radio signal and we hear their inner songs. </w:t>
      </w:r>
    </w:p>
    <w:p w14:paraId="00000025" w14:textId="150209F2" w:rsidR="00C74B19" w:rsidRDefault="009458B4">
      <w:r>
        <w:t xml:space="preserve">The scene ends with more burlesque and lip syncing. This ends with </w:t>
      </w:r>
      <w:proofErr w:type="spellStart"/>
      <w:r>
        <w:t>Beaverhausen</w:t>
      </w:r>
      <w:proofErr w:type="spellEnd"/>
      <w:r>
        <w:t xml:space="preserve"> getting an audience to move his clothes to the dirty laundry basket on the </w:t>
      </w:r>
      <w:proofErr w:type="gramStart"/>
      <w:r>
        <w:t>left hand</w:t>
      </w:r>
      <w:proofErr w:type="gramEnd"/>
      <w:r>
        <w:t xml:space="preserve"> side of the stage.</w:t>
      </w:r>
    </w:p>
    <w:p w14:paraId="00000026" w14:textId="77777777" w:rsidR="00C74B19" w:rsidRDefault="009458B4">
      <w:r>
        <w:t xml:space="preserve">In </w:t>
      </w:r>
      <w:r>
        <w:rPr>
          <w:b/>
          <w:bCs/>
        </w:rPr>
        <w:t>Part 6</w:t>
      </w:r>
      <w:r>
        <w:t xml:space="preserve"> we see Mini-Beaver for the first time and </w:t>
      </w:r>
      <w:proofErr w:type="spellStart"/>
      <w:r>
        <w:t>Beaverhausen</w:t>
      </w:r>
      <w:proofErr w:type="spellEnd"/>
      <w:r>
        <w:t xml:space="preserve"> reveals him inside his top hat. </w:t>
      </w:r>
      <w:proofErr w:type="spellStart"/>
      <w:r>
        <w:t>Beaverhausen</w:t>
      </w:r>
      <w:proofErr w:type="spellEnd"/>
      <w:r>
        <w:t xml:space="preserve"> views Mini-Beaver through the telescope and the view appears on the screen. </w:t>
      </w:r>
    </w:p>
    <w:p w14:paraId="00000027" w14:textId="77777777" w:rsidR="00C74B19" w:rsidRDefault="009458B4">
      <w:r>
        <w:t xml:space="preserve">Mini-Beaver is a small Barbie type figurine with orange rhinestones on his body and an orange and pink sparkly top hat. </w:t>
      </w:r>
    </w:p>
    <w:p w14:paraId="31289144" w14:textId="22C84CA1" w:rsidR="00C773BF" w:rsidRDefault="004E0296">
      <w:pPr>
        <w:rPr>
          <w:highlight w:val="yellow"/>
        </w:rPr>
      </w:pPr>
      <w:r>
        <w:rPr>
          <w:b/>
          <w:bCs/>
        </w:rPr>
        <w:t>W</w:t>
      </w:r>
      <w:r w:rsidR="00C773BF">
        <w:t xml:space="preserve">hen mini beaver says “snap out of it. </w:t>
      </w:r>
      <w:proofErr w:type="spellStart"/>
      <w:r w:rsidR="00C773BF">
        <w:t>Beaverhausen</w:t>
      </w:r>
      <w:proofErr w:type="spellEnd"/>
      <w:r w:rsidR="00C773BF">
        <w:t xml:space="preserve"> reacts as if slapped in the face.</w:t>
      </w:r>
    </w:p>
    <w:p w14:paraId="00000028" w14:textId="27D4FE32" w:rsidR="00C74B19" w:rsidRDefault="009458B4">
      <w:proofErr w:type="spellStart"/>
      <w:r>
        <w:rPr>
          <w:highlight w:val="yellow"/>
        </w:rPr>
        <w:t>Beaverhausen</w:t>
      </w:r>
      <w:proofErr w:type="spellEnd"/>
      <w:r>
        <w:rPr>
          <w:highlight w:val="yellow"/>
        </w:rPr>
        <w:t xml:space="preserve"> begins to sing Shoop </w:t>
      </w:r>
      <w:proofErr w:type="spellStart"/>
      <w:r>
        <w:rPr>
          <w:highlight w:val="yellow"/>
        </w:rPr>
        <w:t>Shoop</w:t>
      </w:r>
      <w:proofErr w:type="spellEnd"/>
      <w:r>
        <w:rPr>
          <w:highlight w:val="yellow"/>
        </w:rPr>
        <w:t xml:space="preserve"> by Cher as themselves for the first time, slowly gaining confidence until he puts on a big black curly Cher wig at which point he fully embodies Cher and lip syncs in full character.</w:t>
      </w:r>
      <w:r>
        <w:t xml:space="preserve"> </w:t>
      </w:r>
    </w:p>
    <w:p w14:paraId="00000029" w14:textId="4042D2B4" w:rsidR="00C74B19" w:rsidRDefault="009458B4">
      <w:pPr>
        <w:rPr>
          <w:highlight w:val="yellow"/>
        </w:rPr>
      </w:pPr>
      <w:r>
        <w:rPr>
          <w:highlight w:val="yellow"/>
        </w:rPr>
        <w:lastRenderedPageBreak/>
        <w:t xml:space="preserve">During </w:t>
      </w:r>
      <w:proofErr w:type="gramStart"/>
      <w:r>
        <w:rPr>
          <w:b/>
          <w:bCs/>
          <w:highlight w:val="yellow"/>
        </w:rPr>
        <w:t>Part  7</w:t>
      </w:r>
      <w:proofErr w:type="gramEnd"/>
      <w:r>
        <w:rPr>
          <w:b/>
          <w:bCs/>
          <w:highlight w:val="yellow"/>
        </w:rPr>
        <w:t xml:space="preserve">, </w:t>
      </w:r>
      <w:proofErr w:type="gramStart"/>
      <w:r>
        <w:rPr>
          <w:highlight w:val="yellow"/>
        </w:rPr>
        <w:t>mini-beaver</w:t>
      </w:r>
      <w:proofErr w:type="gramEnd"/>
      <w:r>
        <w:rPr>
          <w:highlight w:val="yellow"/>
        </w:rPr>
        <w:t xml:space="preserve"> tells</w:t>
      </w:r>
      <w:r>
        <w:rPr>
          <w:b/>
          <w:bCs/>
          <w:highlight w:val="yellow"/>
        </w:rPr>
        <w:t xml:space="preserve"> </w:t>
      </w:r>
      <w:proofErr w:type="spellStart"/>
      <w:r>
        <w:rPr>
          <w:highlight w:val="yellow"/>
        </w:rPr>
        <w:t>Beaverhausen</w:t>
      </w:r>
      <w:proofErr w:type="spellEnd"/>
      <w:r>
        <w:rPr>
          <w:highlight w:val="yellow"/>
        </w:rPr>
        <w:t xml:space="preserve"> that he still has a lot to learn from the humans and should learn to make his own music. He goes around the stage collecting </w:t>
      </w:r>
      <w:proofErr w:type="gramStart"/>
      <w:r>
        <w:rPr>
          <w:highlight w:val="yellow"/>
        </w:rPr>
        <w:t>various different</w:t>
      </w:r>
      <w:proofErr w:type="gramEnd"/>
      <w:r>
        <w:rPr>
          <w:highlight w:val="yellow"/>
        </w:rPr>
        <w:t xml:space="preserve"> inflatable instruments and learns how to play different music including </w:t>
      </w:r>
      <w:r w:rsidR="00355E2D">
        <w:rPr>
          <w:highlight w:val="yellow"/>
        </w:rPr>
        <w:t xml:space="preserve">from </w:t>
      </w:r>
      <w:r>
        <w:rPr>
          <w:highlight w:val="yellow"/>
        </w:rPr>
        <w:t xml:space="preserve">The Darkness and George Michael. As we hear certain instruments, these are the inflatable instruments that </w:t>
      </w:r>
      <w:proofErr w:type="spellStart"/>
      <w:r>
        <w:rPr>
          <w:highlight w:val="yellow"/>
        </w:rPr>
        <w:t>Beaverhausen</w:t>
      </w:r>
      <w:proofErr w:type="spellEnd"/>
      <w:r>
        <w:rPr>
          <w:highlight w:val="yellow"/>
        </w:rPr>
        <w:t xml:space="preserve"> picks up and learns to play. </w:t>
      </w:r>
    </w:p>
    <w:p w14:paraId="0000002A" w14:textId="407DEE4F" w:rsidR="00C74B19" w:rsidRDefault="009458B4">
      <w:r>
        <w:rPr>
          <w:highlight w:val="yellow"/>
        </w:rPr>
        <w:t>Gui</w:t>
      </w:r>
      <w:r w:rsidR="00225D80">
        <w:rPr>
          <w:highlight w:val="yellow"/>
        </w:rPr>
        <w:t xml:space="preserve">tar, </w:t>
      </w:r>
      <w:r>
        <w:rPr>
          <w:highlight w:val="yellow"/>
        </w:rPr>
        <w:t>Piano, Saxophone, Violin</w:t>
      </w:r>
      <w:r>
        <w:t xml:space="preserve"> </w:t>
      </w:r>
    </w:p>
    <w:p w14:paraId="0000002B" w14:textId="77777777" w:rsidR="00C74B19" w:rsidRDefault="009458B4">
      <w:r>
        <w:t xml:space="preserve">Once he has gathered </w:t>
      </w:r>
      <w:proofErr w:type="gramStart"/>
      <w:r>
        <w:t>all of</w:t>
      </w:r>
      <w:proofErr w:type="gramEnd"/>
      <w:r>
        <w:t xml:space="preserve"> the instruments and learnt how to play music, </w:t>
      </w:r>
      <w:proofErr w:type="spellStart"/>
      <w:r>
        <w:t>Beaverhausen</w:t>
      </w:r>
      <w:proofErr w:type="spellEnd"/>
      <w:r>
        <w:t xml:space="preserve"> gets on the bus to return to Inkle Binkle </w:t>
      </w:r>
      <w:proofErr w:type="spellStart"/>
      <w:r>
        <w:t>Boogle</w:t>
      </w:r>
      <w:proofErr w:type="spellEnd"/>
      <w:r>
        <w:t xml:space="preserve"> town. The Venga </w:t>
      </w:r>
      <w:proofErr w:type="gramStart"/>
      <w:r>
        <w:t>boys</w:t>
      </w:r>
      <w:proofErr w:type="gramEnd"/>
      <w:r>
        <w:t xml:space="preserve"> music video plays on the screen. </w:t>
      </w:r>
    </w:p>
    <w:p w14:paraId="0000002C" w14:textId="77777777" w:rsidR="00C74B19" w:rsidRDefault="009458B4">
      <w:r>
        <w:t xml:space="preserve">During cheers </w:t>
      </w:r>
      <w:proofErr w:type="spellStart"/>
      <w:r>
        <w:t>Beaverhausen</w:t>
      </w:r>
      <w:proofErr w:type="spellEnd"/>
      <w:r>
        <w:t xml:space="preserve"> takes a bow and gives instruments to audience members before returning to stage to take up position as conductor with the music stand and music stick.</w:t>
      </w:r>
    </w:p>
    <w:p w14:paraId="0000002D" w14:textId="7B433955" w:rsidR="00C74B19" w:rsidRPr="00225D80" w:rsidRDefault="00225D80">
      <w:r w:rsidRPr="000F0487">
        <w:rPr>
          <w:b/>
          <w:bCs/>
        </w:rPr>
        <w:t>Conductor</w:t>
      </w:r>
      <w:r>
        <w:t>: Black wig, black tailcoat, black tearaway trousers, white shirt and black bow tie. White gloves.</w:t>
      </w:r>
      <w:r w:rsidR="009458B4">
        <w:rPr>
          <w:i/>
          <w:iCs/>
        </w:rPr>
        <w:t xml:space="preserve"> </w:t>
      </w:r>
    </w:p>
    <w:p w14:paraId="0000002E" w14:textId="77777777" w:rsidR="00C74B19" w:rsidRDefault="009458B4">
      <w:r>
        <w:t xml:space="preserve">In </w:t>
      </w:r>
      <w:r>
        <w:rPr>
          <w:b/>
          <w:bCs/>
        </w:rPr>
        <w:t>Part 8</w:t>
      </w:r>
      <w:r>
        <w:t xml:space="preserve">, </w:t>
      </w:r>
      <w:proofErr w:type="spellStart"/>
      <w:r>
        <w:t>Beaverhausen</w:t>
      </w:r>
      <w:proofErr w:type="spellEnd"/>
      <w:r>
        <w:t xml:space="preserve"> conducts while the audience play their instruments. He gestures to stop the horrible music and finds a triangle and presents that to an audience member.</w:t>
      </w:r>
    </w:p>
    <w:p w14:paraId="0000002F" w14:textId="2E2598D2" w:rsidR="00C74B19" w:rsidRDefault="009458B4">
      <w:bookmarkStart w:id="0" w:name="_heading=h.mvxaemga63k8" w:colFirst="0" w:colLast="0"/>
      <w:bookmarkEnd w:id="0"/>
      <w:r>
        <w:t xml:space="preserve">During </w:t>
      </w:r>
      <w:r>
        <w:rPr>
          <w:b/>
          <w:bCs/>
        </w:rPr>
        <w:t>Part 9</w:t>
      </w:r>
      <w:r>
        <w:t xml:space="preserve"> the song “Don’t Stop me Now” plays, the lyrics appear on screen and </w:t>
      </w:r>
      <w:proofErr w:type="spellStart"/>
      <w:r>
        <w:t>Beaverhausen</w:t>
      </w:r>
      <w:proofErr w:type="spellEnd"/>
      <w:r>
        <w:t xml:space="preserve"> does burlesque removing the conductor suit down to tassels, </w:t>
      </w:r>
      <w:r w:rsidR="00B54142">
        <w:t>black glittery thong</w:t>
      </w:r>
      <w:r w:rsidR="005F5A69">
        <w:t xml:space="preserve"> and black </w:t>
      </w:r>
      <w:proofErr w:type="spellStart"/>
      <w:r w:rsidR="005F5A69">
        <w:t>sockes</w:t>
      </w:r>
      <w:proofErr w:type="spellEnd"/>
      <w:r w:rsidR="005F5A69">
        <w:t xml:space="preserve"> with Queen written in glitter.</w:t>
      </w:r>
    </w:p>
    <w:p w14:paraId="00000030" w14:textId="77239362" w:rsidR="00C74B19" w:rsidRDefault="005F5A69">
      <w:pPr>
        <w:rPr>
          <w:b/>
          <w:bCs/>
        </w:rPr>
      </w:pPr>
      <w:r>
        <w:rPr>
          <w:b/>
          <w:bCs/>
        </w:rPr>
        <w:t xml:space="preserve">At the end of the show, </w:t>
      </w:r>
      <w:r w:rsidR="009458B4">
        <w:rPr>
          <w:b/>
          <w:bCs/>
        </w:rPr>
        <w:t>Part 10</w:t>
      </w:r>
      <w:r>
        <w:t>, Sasha reads the credits as they appear on the screen and bows before inviting the audience to dance.</w:t>
      </w:r>
    </w:p>
    <w:p w14:paraId="00000031" w14:textId="77777777" w:rsidR="00C74B19" w:rsidRDefault="00C74B19">
      <w:pPr>
        <w:rPr>
          <w:b/>
          <w:bCs/>
        </w:rPr>
      </w:pPr>
    </w:p>
    <w:p w14:paraId="00000032" w14:textId="77777777" w:rsidR="00C74B19" w:rsidRDefault="00C74B19">
      <w:pPr>
        <w:rPr>
          <w:b/>
          <w:bCs/>
        </w:rPr>
      </w:pPr>
    </w:p>
    <w:p w14:paraId="00000033" w14:textId="77777777" w:rsidR="00C74B19" w:rsidRDefault="00C74B19">
      <w:pPr>
        <w:rPr>
          <w:b/>
          <w:bCs/>
        </w:rPr>
      </w:pPr>
    </w:p>
    <w:p w14:paraId="00000034" w14:textId="77777777" w:rsidR="00C74B19" w:rsidRDefault="00C74B19"/>
    <w:sectPr w:rsidR="00C74B19">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DAABAB14-85B5-47C8-907B-B18DC88C6842}"/>
    <w:embedBold r:id="rId2" w:fontKey="{9673CAAA-4E70-466D-8E6C-6C0477FC53E8}"/>
    <w:embedItalic r:id="rId3" w:fontKey="{A3922905-7C4B-4C21-9245-B412D9B8704C}"/>
  </w:font>
  <w:font w:name="Play">
    <w:charset w:val="00"/>
    <w:family w:val="auto"/>
    <w:pitch w:val="default"/>
    <w:embedRegular r:id="rId4" w:fontKey="{27DD2D84-F102-4C40-9D72-8E0F77C63B1F}"/>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C6B7946C-6C88-4724-953B-D90F2254796C}"/>
  </w:font>
  <w:font w:name="Cambria">
    <w:panose1 w:val="02040503050406030204"/>
    <w:charset w:val="00"/>
    <w:family w:val="roman"/>
    <w:pitch w:val="variable"/>
    <w:sig w:usb0="E00006FF" w:usb1="420024FF" w:usb2="02000000" w:usb3="00000000" w:csb0="0000019F" w:csb1="00000000"/>
    <w:embedRegular r:id="rId6" w:fontKey="{D583EB8F-AF88-465B-B4DE-6DBB3995D65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B19"/>
    <w:rsid w:val="0000066C"/>
    <w:rsid w:val="00072ED1"/>
    <w:rsid w:val="001B0E0C"/>
    <w:rsid w:val="00225D80"/>
    <w:rsid w:val="00307EBA"/>
    <w:rsid w:val="003525CD"/>
    <w:rsid w:val="00355E2D"/>
    <w:rsid w:val="004B176C"/>
    <w:rsid w:val="004E0296"/>
    <w:rsid w:val="005C145D"/>
    <w:rsid w:val="005F5A69"/>
    <w:rsid w:val="00647386"/>
    <w:rsid w:val="006C7D8A"/>
    <w:rsid w:val="007331B3"/>
    <w:rsid w:val="007F3DBF"/>
    <w:rsid w:val="00834055"/>
    <w:rsid w:val="00A23D9C"/>
    <w:rsid w:val="00AC2005"/>
    <w:rsid w:val="00B54142"/>
    <w:rsid w:val="00BF471B"/>
    <w:rsid w:val="00C74B19"/>
    <w:rsid w:val="00C773BF"/>
    <w:rsid w:val="00E571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95066"/>
  <w15:docId w15:val="{29701251-5400-4DFF-BBC0-5A7B6C536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FFFFFF"/>
      </a:dk1>
      <a:lt1>
        <a:sysClr val="window" lastClr="00000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ZXR3PFdqaEg0czhPHhEvfuSzvA==">CgMxLjAyDmgubXZ4YWVtZ2E2M2s4OAByITFMMnFwUmR5X080QWJBOS10NkEwMXloQTMzY2NQLTNtbg==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1408</Words>
  <Characters>6590</Characters>
  <Application>Microsoft Office Word</Application>
  <DocSecurity>0</DocSecurity>
  <Lines>129</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Campion</cp:lastModifiedBy>
  <cp:revision>6</cp:revision>
  <dcterms:created xsi:type="dcterms:W3CDTF">2026-05-20T16:20:00Z</dcterms:created>
  <dcterms:modified xsi:type="dcterms:W3CDTF">2026-05-20T16:30:00Z</dcterms:modified>
</cp:coreProperties>
</file>